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rPr>
          <w:b/>
          <w:bCs/>
          <w:color w:val="000000" w:themeColor="text1"/>
          <w:sz w:val="22"/>
        </w:rPr>
      </w:pPr>
      <w:bookmarkStart w:id="0" w:name="_Hlk108083209"/>
      <w:r>
        <w:rPr>
          <w:b/>
          <w:bCs/>
          <w:color w:val="000000" w:themeColor="text1"/>
          <w:sz w:val="22"/>
        </w:rPr>
        <w:t>Wnoszący uwagę: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color w:val="000000" w:themeColor="text1"/>
          <w:sz w:val="22"/>
        </w:rPr>
      </w:pPr>
      <w:r>
        <w:rPr>
          <w:i/>
          <w:iCs/>
          <w:color w:val="000000" w:themeColor="text1"/>
          <w:sz w:val="22"/>
        </w:rPr>
        <w:t>………………………………………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sz w:val="22"/>
        </w:rPr>
      </w:pPr>
      <w:r>
        <w:rPr>
          <w:i/>
          <w:iCs/>
          <w:sz w:val="22"/>
        </w:rPr>
        <w:t>imię i nazwisko albo nazwa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color w:val="000000" w:themeColor="text1"/>
          <w:sz w:val="22"/>
        </w:rPr>
      </w:pPr>
      <w:r>
        <w:rPr>
          <w:i/>
          <w:iCs/>
          <w:color w:val="000000" w:themeColor="text1"/>
          <w:sz w:val="22"/>
        </w:rPr>
        <w:t>………………………………………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sz w:val="22"/>
        </w:rPr>
      </w:pPr>
      <w:r>
        <w:rPr>
          <w:i/>
          <w:iCs/>
          <w:sz w:val="22"/>
        </w:rPr>
        <w:t>adres zamieszkania albo siedziby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color w:val="000000" w:themeColor="text1"/>
          <w:sz w:val="22"/>
        </w:rPr>
      </w:pPr>
      <w:r>
        <w:rPr>
          <w:i/>
          <w:iCs/>
          <w:color w:val="000000" w:themeColor="text1"/>
          <w:sz w:val="22"/>
        </w:rPr>
        <w:t>………………………………………</w:t>
      </w:r>
    </w:p>
    <w:p>
      <w:pPr>
        <w:pStyle w:val="Normal"/>
        <w:spacing w:lineRule="auto" w:line="360" w:before="0" w:after="0"/>
        <w:ind w:left="0" w:hanging="0"/>
        <w:rPr>
          <w:i/>
          <w:i/>
          <w:iCs/>
          <w:sz w:val="22"/>
        </w:rPr>
      </w:pPr>
      <w:r>
        <w:rPr>
          <w:i/>
          <w:iCs/>
          <w:sz w:val="22"/>
        </w:rPr>
        <w:t>miejscowość i data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120" w:after="0"/>
        <w:ind w:left="5387" w:hanging="0"/>
        <w:jc w:val="left"/>
        <w:rPr>
          <w:b/>
          <w:bCs/>
          <w:sz w:val="22"/>
        </w:rPr>
      </w:pPr>
      <w:r>
        <w:rPr>
          <w:b/>
          <w:bCs/>
          <w:sz w:val="22"/>
        </w:rPr>
        <w:t>Burmistrz ………………..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0"/>
        <w:ind w:left="5387" w:hanging="0"/>
        <w:jc w:val="left"/>
        <w:rPr>
          <w:sz w:val="22"/>
        </w:rPr>
      </w:pPr>
      <w:r>
        <w:rPr>
          <w:sz w:val="22"/>
        </w:rPr>
        <w:t>……………………………</w:t>
      </w:r>
      <w:r>
        <w:rPr>
          <w:sz w:val="22"/>
        </w:rPr>
        <w:t>.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0"/>
        <w:ind w:left="5387" w:hanging="0"/>
        <w:jc w:val="left"/>
        <w:rPr>
          <w:sz w:val="22"/>
        </w:rPr>
      </w:pPr>
      <w:bookmarkStart w:id="1" w:name="_Hlk108083209"/>
      <w:r>
        <w:rPr>
          <w:sz w:val="22"/>
        </w:rPr>
        <w:t>………………………………</w:t>
      </w:r>
      <w:bookmarkEnd w:id="1"/>
    </w:p>
    <w:p>
      <w:pPr>
        <w:pStyle w:val="Normal"/>
        <w:spacing w:lineRule="auto" w:line="360" w:before="240" w:after="240"/>
        <w:ind w:left="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 do projektu projektu miejscowego planu zagospodarowania przestrzennego ……………………………………………………..</w:t>
      </w:r>
    </w:p>
    <w:p>
      <w:pPr>
        <w:pStyle w:val="Normal"/>
        <w:spacing w:lineRule="auto" w:line="360" w:before="0" w:after="0"/>
        <w:ind w:left="0" w:hanging="0"/>
        <w:rPr>
          <w:sz w:val="22"/>
        </w:rPr>
      </w:pPr>
      <w:r>
        <w:rPr>
          <w:sz w:val="22"/>
        </w:rPr>
        <w:t>W związku z ogłoszeniem o wyłożeniu do publicznego wglądu ww. projektu planu miejscowego zgłaszam następującą uwagę.</w:t>
      </w:r>
    </w:p>
    <w:p>
      <w:pPr>
        <w:pStyle w:val="Normal"/>
        <w:spacing w:lineRule="auto" w:line="360" w:before="120" w:after="0"/>
        <w:ind w:left="0" w:hanging="0"/>
        <w:jc w:val="left"/>
        <w:rPr>
          <w:b/>
          <w:sz w:val="22"/>
        </w:rPr>
      </w:pPr>
      <w:r>
        <w:rPr>
          <w:b/>
          <w:sz w:val="22"/>
        </w:rPr>
        <w:t xml:space="preserve">Oznaczenie obszaru, którego dotyczy uwaga: 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sz w:val="22"/>
        </w:rPr>
      </w:pPr>
      <w:r>
        <w:rPr>
          <w:sz w:val="22"/>
        </w:rPr>
        <w:t>(np. numer działki ewidencyjnej, obręb ewidencyjny, adres)</w:t>
      </w:r>
    </w:p>
    <w:p>
      <w:pPr>
        <w:pStyle w:val="Normal"/>
        <w:spacing w:lineRule="auto" w:line="360" w:before="120" w:after="0"/>
        <w:ind w:left="0" w:hanging="0"/>
        <w:jc w:val="left"/>
        <w:rPr>
          <w:b/>
          <w:sz w:val="22"/>
        </w:rPr>
      </w:pPr>
      <w:r>
        <w:rPr>
          <w:b/>
          <w:sz w:val="22"/>
        </w:rPr>
        <w:t>Treść uwagi: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hanging="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120" w:after="0"/>
        <w:ind w:left="0" w:hanging="0"/>
        <w:jc w:val="left"/>
        <w:rPr>
          <w:b/>
          <w:sz w:val="22"/>
        </w:rPr>
      </w:pPr>
      <w:r>
        <w:rPr>
          <w:b/>
          <w:sz w:val="22"/>
        </w:rPr>
        <w:t>Załącznik:</w:t>
      </w:r>
    </w:p>
    <w:p>
      <w:pPr>
        <w:pStyle w:val="Normal"/>
        <w:spacing w:lineRule="auto" w:line="360" w:before="0" w:after="0"/>
        <w:ind w:left="-5" w:hanging="10"/>
        <w:jc w:val="left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360" w:after="0"/>
        <w:ind w:left="4655" w:hanging="11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………………………………</w:t>
      </w:r>
      <w:r>
        <w:rPr>
          <w:color w:val="000000" w:themeColor="text1"/>
          <w:sz w:val="22"/>
        </w:rPr>
        <w:t>..</w:t>
      </w:r>
    </w:p>
    <w:p>
      <w:pPr>
        <w:pStyle w:val="Normal"/>
        <w:spacing w:lineRule="auto" w:line="360" w:before="0" w:after="0"/>
        <w:ind w:left="4654" w:hanging="10"/>
        <w:jc w:val="center"/>
        <w:rPr>
          <w:i/>
          <w:i/>
          <w:iCs/>
          <w:sz w:val="22"/>
        </w:rPr>
      </w:pPr>
      <w:r>
        <w:rPr>
          <w:i/>
          <w:iCs/>
          <w:sz w:val="22"/>
        </w:rPr>
        <w:t>podpis wnoszącego uwagę</w:t>
      </w:r>
    </w:p>
    <w:p>
      <w:pPr>
        <w:pStyle w:val="Normal"/>
        <w:spacing w:lineRule="auto" w:line="240" w:before="0" w:after="0"/>
        <w:ind w:left="0" w:right="42" w:hanging="0"/>
        <w:rPr>
          <w:bCs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0" w:right="42" w:hanging="0"/>
        <w:rPr>
          <w:bCs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0" w:right="42" w:hanging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Klauzula informacyjna dotycząca przetwarzania danych osobowych</w:t>
      </w:r>
    </w:p>
    <w:p>
      <w:pPr>
        <w:pStyle w:val="Normal"/>
        <w:spacing w:lineRule="auto" w:line="240" w:before="0" w:after="0"/>
        <w:ind w:left="0" w:right="42" w:hanging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stanowi załącznik do obwieszczenia/ogłoszenia o wyłożeniu </w:t>
      </w:r>
    </w:p>
    <w:p>
      <w:pPr>
        <w:pStyle w:val="Normal"/>
        <w:spacing w:lineRule="auto" w:line="240" w:before="0" w:after="0"/>
        <w:ind w:left="0" w:right="42" w:hanging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projektu planu do publicznego wglądu. </w:t>
      </w:r>
      <w:r>
        <w:rPr>
          <w:bCs/>
          <w:color w:val="000000"/>
          <w:sz w:val="20"/>
          <w:szCs w:val="20"/>
        </w:rPr>
        <w:t>.</w:t>
      </w:r>
    </w:p>
    <w:sectPr>
      <w:type w:val="nextPage"/>
      <w:pgSz w:w="11906" w:h="16838"/>
      <w:pgMar w:left="1417" w:right="1417" w:gutter="0" w:header="0" w:top="1005" w:footer="0" w:bottom="1418"/>
      <w:pgNumType w:fmt="decimal"/>
      <w:formProt w:val="false"/>
      <w:textDirection w:val="lrTb"/>
      <w:docGrid w:type="default" w:linePitch="19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3"/>
      <w:ind w:left="10" w:hanging="10"/>
      <w:jc w:val="both"/>
    </w:pPr>
    <w:rPr>
      <w:rFonts w:ascii="Arial" w:hAnsi="Arial" w:eastAsia="Arial" w:cs="Arial"/>
      <w:color w:val="181715"/>
      <w:kern w:val="0"/>
      <w:sz w:val="1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</Pages>
  <Words>94</Words>
  <Characters>1099</Characters>
  <CharactersWithSpaces>1163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2023-08-29T08:27:00Z</dcterms:created>
  <dc:creator>Cezary Maliszewski</dc:creator>
  <dc:description/>
  <dc:language>pl-PL</dc:language>
  <cp:lastModifiedBy/>
  <dcterms:modified xsi:type="dcterms:W3CDTF">2023-08-30T15:42:52Z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