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23" w:rsidRDefault="00175A23" w:rsidP="00175A23">
      <w:pPr>
        <w:pStyle w:val="Nagwek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DOM KULTURY  „ K  O  L  O  R  O  W  A „</w:t>
      </w:r>
    </w:p>
    <w:p w:rsidR="00175A23" w:rsidRDefault="00175A23" w:rsidP="00175A23">
      <w:pPr>
        <w:pStyle w:val="Zwykytekst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02 – 495 Warszawa,  ul. gen. K. Sosnkowskiego 16,  tel. 22 867 63 95, 22 667 83 75</w:t>
      </w:r>
    </w:p>
    <w:p w:rsidR="00175A23" w:rsidRDefault="00175A23" w:rsidP="00175A23">
      <w:pPr>
        <w:pStyle w:val="Zwykytekst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www.kolorowa.arsus.pl</w:t>
      </w:r>
    </w:p>
    <w:p w:rsidR="00175A23" w:rsidRDefault="00175A23" w:rsidP="00175A23">
      <w:pPr>
        <w:pStyle w:val="Nagwek"/>
        <w:pBdr>
          <w:bottom w:val="single" w:sz="4" w:space="0" w:color="auto"/>
        </w:pBdr>
        <w:rPr>
          <w:rFonts w:ascii="Bookman Old Style" w:hAnsi="Bookman Old Style"/>
          <w:lang w:val="de-DE"/>
        </w:rPr>
      </w:pPr>
    </w:p>
    <w:p w:rsidR="00175A23" w:rsidRDefault="00175A23" w:rsidP="00175A23">
      <w:pPr>
        <w:pStyle w:val="Nagwek1"/>
        <w:ind w:left="0"/>
        <w:rPr>
          <w:rFonts w:eastAsia="Times New Roman"/>
          <w:i w:val="0"/>
          <w:color w:val="auto"/>
          <w:w w:val="100"/>
          <w:sz w:val="20"/>
          <w:lang w:val="de-DE"/>
        </w:rPr>
      </w:pPr>
    </w:p>
    <w:p w:rsidR="00175A23" w:rsidRDefault="00175A23" w:rsidP="00175A23">
      <w:pPr>
        <w:pStyle w:val="Nagwek1"/>
        <w:ind w:left="0"/>
        <w:jc w:val="center"/>
        <w:rPr>
          <w:rFonts w:ascii="Bookman Old Style" w:hAnsi="Bookman Old Style"/>
          <w:color w:val="auto"/>
          <w:szCs w:val="22"/>
        </w:rPr>
      </w:pPr>
      <w:r>
        <w:rPr>
          <w:rFonts w:ascii="Bookman Old Style" w:hAnsi="Bookman Old Style"/>
          <w:color w:val="auto"/>
          <w:szCs w:val="22"/>
        </w:rPr>
        <w:t>Miło nam poinformować Państwa, że Dom Kultury „Kolorowa”</w:t>
      </w:r>
    </w:p>
    <w:p w:rsidR="00175A23" w:rsidRDefault="00175A23" w:rsidP="00175A23">
      <w:pPr>
        <w:pStyle w:val="Nagwek1"/>
        <w:ind w:left="0"/>
        <w:jc w:val="center"/>
        <w:rPr>
          <w:rFonts w:ascii="Bookman Old Style" w:hAnsi="Bookman Old Style"/>
          <w:color w:val="auto"/>
          <w:szCs w:val="22"/>
        </w:rPr>
      </w:pPr>
      <w:r>
        <w:rPr>
          <w:rFonts w:ascii="Bookman Old Style" w:hAnsi="Bookman Old Style"/>
          <w:color w:val="auto"/>
          <w:szCs w:val="22"/>
        </w:rPr>
        <w:t>we współpracy z Ośrodkiem Kultury „</w:t>
      </w:r>
      <w:proofErr w:type="spellStart"/>
      <w:r>
        <w:rPr>
          <w:rFonts w:ascii="Bookman Old Style" w:hAnsi="Bookman Old Style"/>
          <w:color w:val="auto"/>
          <w:szCs w:val="22"/>
        </w:rPr>
        <w:t>Arsus</w:t>
      </w:r>
      <w:proofErr w:type="spellEnd"/>
      <w:r>
        <w:rPr>
          <w:rFonts w:ascii="Bookman Old Style" w:hAnsi="Bookman Old Style"/>
          <w:color w:val="auto"/>
          <w:szCs w:val="22"/>
        </w:rPr>
        <w:t xml:space="preserve">” w Dzielnicy Ursus m. st. Warszawy  </w:t>
      </w:r>
    </w:p>
    <w:p w:rsidR="00175A23" w:rsidRDefault="00175A23" w:rsidP="00175A23">
      <w:pPr>
        <w:pStyle w:val="Nagwek1"/>
        <w:ind w:left="0"/>
        <w:jc w:val="center"/>
        <w:rPr>
          <w:rFonts w:ascii="Bookman Old Style" w:hAnsi="Bookman Old Style"/>
          <w:color w:val="auto"/>
          <w:szCs w:val="22"/>
        </w:rPr>
      </w:pPr>
      <w:r>
        <w:rPr>
          <w:rFonts w:ascii="Bookman Old Style" w:hAnsi="Bookman Old Style"/>
          <w:color w:val="auto"/>
          <w:szCs w:val="22"/>
        </w:rPr>
        <w:t>organizuje</w:t>
      </w:r>
    </w:p>
    <w:p w:rsidR="00175A23" w:rsidRDefault="00175A23" w:rsidP="00175A23">
      <w:pPr>
        <w:pStyle w:val="Nagwek1"/>
        <w:ind w:left="0"/>
        <w:jc w:val="center"/>
        <w:rPr>
          <w:rFonts w:ascii="Bookman Old Style" w:hAnsi="Bookman Old Style"/>
          <w:color w:val="auto"/>
          <w:szCs w:val="22"/>
        </w:rPr>
      </w:pPr>
      <w:r>
        <w:rPr>
          <w:noProof/>
          <w:w w:val="100"/>
        </w:rPr>
        <w:drawing>
          <wp:anchor distT="0" distB="0" distL="114300" distR="114300" simplePos="0" relativeHeight="251655168" behindDoc="0" locked="0" layoutInCell="0" allowOverlap="1">
            <wp:simplePos x="0" y="0"/>
            <wp:positionH relativeFrom="column">
              <wp:posOffset>2305050</wp:posOffset>
            </wp:positionH>
            <wp:positionV relativeFrom="paragraph">
              <wp:posOffset>347980</wp:posOffset>
            </wp:positionV>
            <wp:extent cx="1953260" cy="1426210"/>
            <wp:effectExtent l="19050" t="0" r="8890" b="0"/>
            <wp:wrapTopAndBottom/>
            <wp:docPr id="2" name="Obraz 2" descr="skanuj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kanuj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color w:val="auto"/>
          <w:szCs w:val="22"/>
        </w:rPr>
        <w:t xml:space="preserve"> XVII  Konkurs Piosenkarski</w:t>
      </w:r>
    </w:p>
    <w:p w:rsidR="00175A23" w:rsidRDefault="00175A23" w:rsidP="00175A23">
      <w:pPr>
        <w:jc w:val="center"/>
        <w:rPr>
          <w:rFonts w:ascii="Arial Black" w:hAnsi="Arial Black" w:cs="Microsoft Sans Serif"/>
          <w:b/>
          <w:color w:val="FF0000"/>
          <w:w w:val="94"/>
          <w:sz w:val="56"/>
          <w:szCs w:val="56"/>
        </w:rPr>
      </w:pPr>
      <w:r>
        <w:rPr>
          <w:rFonts w:ascii="Arial Black" w:hAnsi="Arial Black" w:cs="Microsoft Sans Serif"/>
          <w:b/>
          <w:color w:val="FF0000"/>
          <w:w w:val="94"/>
          <w:sz w:val="56"/>
          <w:szCs w:val="56"/>
        </w:rPr>
        <w:t xml:space="preserve">T U L I P A N A D A  </w:t>
      </w:r>
    </w:p>
    <w:p w:rsidR="00175A23" w:rsidRDefault="00175A23" w:rsidP="00175A23">
      <w:pPr>
        <w:widowControl w:val="0"/>
        <w:rPr>
          <w:rFonts w:ascii="Bookman Old Style" w:hAnsi="Bookman Old Style"/>
          <w:b/>
          <w:snapToGrid w:val="0"/>
          <w:sz w:val="22"/>
          <w:szCs w:val="22"/>
        </w:rPr>
      </w:pPr>
      <w:r>
        <w:rPr>
          <w:rFonts w:ascii="Bookman Old Style" w:hAnsi="Bookman Old Style"/>
          <w:b/>
          <w:snapToGrid w:val="0"/>
          <w:sz w:val="22"/>
          <w:szCs w:val="22"/>
        </w:rPr>
        <w:t>Konkurs ma charakter otwartego edukacyjnego przeglądu, do którego zapraszamy dzieci, młodzież i dorosłych :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amato</w:t>
      </w:r>
      <w:r w:rsidR="00675CFA">
        <w:rPr>
          <w:rFonts w:ascii="Bookman Old Style" w:hAnsi="Bookman Old Style"/>
          <w:snapToGrid w:val="0"/>
          <w:sz w:val="22"/>
          <w:szCs w:val="22"/>
        </w:rPr>
        <w:t>rskie zespoły wokalne,  wokalno-</w:t>
      </w:r>
      <w:r>
        <w:rPr>
          <w:rFonts w:ascii="Bookman Old Style" w:hAnsi="Bookman Old Style"/>
          <w:snapToGrid w:val="0"/>
          <w:sz w:val="22"/>
          <w:szCs w:val="22"/>
        </w:rPr>
        <w:t>instrumentalne, chóry, solistów ze szkół, ośrodków społeczno-wychowawczych, placówek kulturalnych, ognisk  muzycznych</w:t>
      </w:r>
      <w:r w:rsidR="00C56920">
        <w:rPr>
          <w:rFonts w:ascii="Bookman Old Style" w:hAnsi="Bookman Old Style"/>
          <w:snapToGrid w:val="0"/>
          <w:sz w:val="22"/>
          <w:szCs w:val="22"/>
        </w:rPr>
        <w:t>,</w:t>
      </w:r>
      <w:r>
        <w:rPr>
          <w:rFonts w:ascii="Bookman Old Style" w:hAnsi="Bookman Old Style"/>
          <w:snapToGrid w:val="0"/>
          <w:sz w:val="22"/>
          <w:szCs w:val="22"/>
        </w:rPr>
        <w:t xml:space="preserve">  a  także  twórców działających  samodzielnie.</w:t>
      </w:r>
    </w:p>
    <w:p w:rsidR="00175A23" w:rsidRDefault="00175A23" w:rsidP="00175A23">
      <w:pPr>
        <w:widowControl w:val="0"/>
        <w:rPr>
          <w:rFonts w:ascii="Bookman Old Style" w:hAnsi="Bookman Old Style"/>
          <w:b/>
          <w:snapToGrid w:val="0"/>
          <w:sz w:val="22"/>
          <w:szCs w:val="22"/>
        </w:rPr>
      </w:pPr>
      <w:r>
        <w:rPr>
          <w:rFonts w:ascii="Bookman Old Style" w:hAnsi="Bookman Old Style"/>
          <w:b/>
          <w:snapToGrid w:val="0"/>
          <w:sz w:val="22"/>
          <w:szCs w:val="22"/>
        </w:rPr>
        <w:t>Cel</w:t>
      </w:r>
      <w:r w:rsidR="00014F3C">
        <w:rPr>
          <w:rFonts w:ascii="Bookman Old Style" w:hAnsi="Bookman Old Style"/>
          <w:b/>
          <w:snapToGrid w:val="0"/>
          <w:sz w:val="22"/>
          <w:szCs w:val="22"/>
        </w:rPr>
        <w:t>e</w:t>
      </w:r>
      <w:r>
        <w:rPr>
          <w:rFonts w:ascii="Bookman Old Style" w:hAnsi="Bookman Old Style"/>
          <w:b/>
          <w:snapToGrid w:val="0"/>
          <w:sz w:val="22"/>
          <w:szCs w:val="22"/>
        </w:rPr>
        <w:t xml:space="preserve"> konkursu</w:t>
      </w:r>
      <w:r w:rsidR="00675CFA">
        <w:rPr>
          <w:rFonts w:ascii="Bookman Old Style" w:hAnsi="Bookman Old Style"/>
          <w:b/>
          <w:snapToGrid w:val="0"/>
          <w:sz w:val="22"/>
          <w:szCs w:val="22"/>
        </w:rPr>
        <w:t>:</w:t>
      </w:r>
    </w:p>
    <w:p w:rsidR="00175A23" w:rsidRDefault="00014F3C" w:rsidP="00175A23">
      <w:pPr>
        <w:widowControl w:val="0"/>
        <w:tabs>
          <w:tab w:val="left" w:pos="360"/>
        </w:tabs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1.  Z</w:t>
      </w:r>
      <w:r w:rsidR="00175A23">
        <w:rPr>
          <w:rFonts w:ascii="Bookman Old Style" w:hAnsi="Bookman Old Style"/>
          <w:snapToGrid w:val="0"/>
          <w:sz w:val="22"/>
          <w:szCs w:val="22"/>
        </w:rPr>
        <w:t>achęcanie dzieci, młodzież i dorosłych do czynnego uczestnictwa w amatorskim ruchu muzycznym,</w:t>
      </w:r>
    </w:p>
    <w:p w:rsidR="00175A23" w:rsidRDefault="00014F3C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2.  P</w:t>
      </w:r>
      <w:r w:rsidR="00175A23">
        <w:rPr>
          <w:rFonts w:ascii="Bookman Old Style" w:hAnsi="Bookman Old Style"/>
          <w:snapToGrid w:val="0"/>
          <w:sz w:val="22"/>
          <w:szCs w:val="22"/>
        </w:rPr>
        <w:t>romocja utalentowanych muzycznie i motywowanie ich do systematycznego doskonalenia swoich umiejętności,</w:t>
      </w:r>
    </w:p>
    <w:p w:rsidR="00175A23" w:rsidRDefault="00014F3C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3.  U</w:t>
      </w:r>
      <w:r w:rsidR="00175A23">
        <w:rPr>
          <w:rFonts w:ascii="Bookman Old Style" w:hAnsi="Bookman Old Style"/>
          <w:snapToGrid w:val="0"/>
          <w:sz w:val="22"/>
          <w:szCs w:val="22"/>
        </w:rPr>
        <w:t xml:space="preserve">możliwienie publicznej prezentacji umiejętności wokalnych i muzycznych oraz wyróżnienie najciekawszych występów i promocja laureatów. 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</w:p>
    <w:p w:rsidR="00175A23" w:rsidRDefault="00175A23" w:rsidP="00175A23">
      <w:pPr>
        <w:pStyle w:val="Tekstpodstawowy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 xml:space="preserve">Konkurs organizowany pod patronatem </w:t>
      </w:r>
    </w:p>
    <w:p w:rsidR="00175A23" w:rsidRDefault="00175A23" w:rsidP="00175A23">
      <w:pPr>
        <w:pStyle w:val="Tekstpodstawowy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Burmistrza Dzielnicy Ursus m. st. War</w:t>
      </w:r>
      <w:r w:rsidR="00561D04">
        <w:rPr>
          <w:rFonts w:ascii="Bookman Old Style" w:hAnsi="Bookman Old Style"/>
          <w:i/>
          <w:sz w:val="22"/>
          <w:szCs w:val="22"/>
        </w:rPr>
        <w:t>szawy Pana Bogdana Olesińskiego</w:t>
      </w:r>
    </w:p>
    <w:p w:rsidR="00175A23" w:rsidRDefault="00175A23" w:rsidP="00175A23">
      <w:pPr>
        <w:pStyle w:val="Tekstpodstawowy"/>
        <w:jc w:val="center"/>
        <w:rPr>
          <w:rFonts w:ascii="Bookman Old Style" w:hAnsi="Bookman Old Style"/>
          <w:i/>
          <w:sz w:val="22"/>
          <w:szCs w:val="22"/>
        </w:rPr>
      </w:pPr>
    </w:p>
    <w:p w:rsidR="00175A23" w:rsidRDefault="00561D04" w:rsidP="00175A23">
      <w:pPr>
        <w:pStyle w:val="Tekstpodstawowy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Nagrodę  Grand  Prix  ufundował</w:t>
      </w:r>
    </w:p>
    <w:p w:rsidR="00B14B15" w:rsidRDefault="00175A23" w:rsidP="00B14B15">
      <w:pPr>
        <w:pStyle w:val="Tekstpodstawowy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Burmistrz Dzielnicy Ursus m. st. W</w:t>
      </w:r>
      <w:r w:rsidR="00561D04">
        <w:rPr>
          <w:rFonts w:ascii="Bookman Old Style" w:hAnsi="Bookman Old Style"/>
          <w:i/>
          <w:sz w:val="22"/>
          <w:szCs w:val="22"/>
        </w:rPr>
        <w:t>arszawy Pan Bogdan Olesiński</w:t>
      </w:r>
    </w:p>
    <w:p w:rsidR="00B14B15" w:rsidRDefault="00B14B15" w:rsidP="00B14B15">
      <w:pPr>
        <w:pStyle w:val="Tekstpodstawowy"/>
        <w:jc w:val="center"/>
        <w:rPr>
          <w:rFonts w:ascii="Bookman Old Style" w:hAnsi="Bookman Old Style"/>
          <w:i/>
          <w:sz w:val="22"/>
          <w:szCs w:val="22"/>
        </w:rPr>
      </w:pPr>
    </w:p>
    <w:p w:rsidR="00175A23" w:rsidRPr="00B14B15" w:rsidRDefault="00175A23" w:rsidP="00B14B15">
      <w:pPr>
        <w:pStyle w:val="Tekstpodstawowy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Konk</w:t>
      </w:r>
      <w:r w:rsidR="00561D04">
        <w:rPr>
          <w:rFonts w:ascii="Bookman Old Style" w:hAnsi="Bookman Old Style"/>
          <w:snapToGrid w:val="0"/>
          <w:sz w:val="22"/>
          <w:szCs w:val="22"/>
        </w:rPr>
        <w:t>urs przygotowany jest w pięciu</w:t>
      </w:r>
      <w:r>
        <w:rPr>
          <w:rFonts w:ascii="Bookman Old Style" w:hAnsi="Bookman Old Style"/>
          <w:snapToGrid w:val="0"/>
          <w:sz w:val="22"/>
          <w:szCs w:val="22"/>
        </w:rPr>
        <w:t xml:space="preserve"> kategoriach wiekowych:</w:t>
      </w:r>
    </w:p>
    <w:p w:rsidR="00175A23" w:rsidRDefault="00561D04" w:rsidP="00175A23">
      <w:pPr>
        <w:widowControl w:val="0"/>
        <w:jc w:val="both"/>
        <w:rPr>
          <w:rFonts w:ascii="Bookman Old Style" w:hAnsi="Bookman Old Style"/>
          <w:b/>
          <w:snapToGrid w:val="0"/>
          <w:color w:val="FF0000"/>
          <w:sz w:val="22"/>
          <w:szCs w:val="22"/>
        </w:rPr>
      </w:pPr>
      <w:r>
        <w:rPr>
          <w:rFonts w:ascii="Bookman Old Style" w:hAnsi="Bookman Old Style"/>
          <w:b/>
          <w:snapToGrid w:val="0"/>
          <w:color w:val="FF0000"/>
          <w:sz w:val="22"/>
          <w:szCs w:val="22"/>
        </w:rPr>
        <w:t xml:space="preserve">      I.  6 - 7 lat   II. 8 - 10 lat   III. 11 – 14 lat   IV. 15 – 17 lat    </w:t>
      </w:r>
      <w:r w:rsidR="00175A23">
        <w:rPr>
          <w:rFonts w:ascii="Bookman Old Style" w:hAnsi="Bookman Old Style"/>
          <w:b/>
          <w:snapToGrid w:val="0"/>
          <w:color w:val="FF0000"/>
          <w:sz w:val="22"/>
          <w:szCs w:val="22"/>
        </w:rPr>
        <w:t xml:space="preserve">V.  od 18 lat    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b/>
          <w:snapToGrid w:val="0"/>
          <w:color w:val="FF0000"/>
          <w:sz w:val="22"/>
          <w:szCs w:val="22"/>
        </w:rPr>
      </w:pPr>
      <w:r>
        <w:rPr>
          <w:rFonts w:ascii="Bookman Old Style" w:hAnsi="Bookman Old Style"/>
          <w:b/>
          <w:snapToGrid w:val="0"/>
          <w:color w:val="FF0000"/>
          <w:sz w:val="22"/>
          <w:szCs w:val="22"/>
        </w:rPr>
        <w:t xml:space="preserve">   </w:t>
      </w:r>
    </w:p>
    <w:p w:rsidR="00175A23" w:rsidRDefault="00175A23" w:rsidP="00175A23">
      <w:pPr>
        <w:widowControl w:val="0"/>
        <w:rPr>
          <w:rFonts w:ascii="Bookman Old Style" w:hAnsi="Bookman Old Style"/>
          <w:b/>
          <w:snapToGrid w:val="0"/>
          <w:color w:val="FF0000"/>
          <w:sz w:val="22"/>
          <w:szCs w:val="22"/>
        </w:rPr>
      </w:pPr>
      <w:r>
        <w:rPr>
          <w:rFonts w:ascii="Bookman Old Style" w:hAnsi="Bookman Old Style"/>
          <w:b/>
          <w:snapToGrid w:val="0"/>
          <w:color w:val="FF0000"/>
          <w:sz w:val="22"/>
          <w:szCs w:val="22"/>
        </w:rPr>
        <w:t xml:space="preserve">O zakwalifikowaniu do odpowiedniej kategorii wiekowej decyduje wiek uczestnika </w:t>
      </w:r>
    </w:p>
    <w:p w:rsidR="00175A23" w:rsidRDefault="00175A23" w:rsidP="00175A23">
      <w:pPr>
        <w:widowControl w:val="0"/>
        <w:rPr>
          <w:rFonts w:ascii="Bookman Old Style" w:hAnsi="Bookman Old Style"/>
          <w:b/>
          <w:snapToGrid w:val="0"/>
          <w:color w:val="FF0000"/>
          <w:sz w:val="22"/>
          <w:szCs w:val="22"/>
        </w:rPr>
      </w:pPr>
      <w:r>
        <w:rPr>
          <w:rFonts w:ascii="Bookman Old Style" w:hAnsi="Bookman Old Style"/>
          <w:b/>
          <w:snapToGrid w:val="0"/>
          <w:color w:val="FF0000"/>
          <w:sz w:val="22"/>
          <w:szCs w:val="22"/>
        </w:rPr>
        <w:t xml:space="preserve">w terminie I etapu eliminacji. 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i/>
          <w:snapToGrid w:val="0"/>
          <w:sz w:val="22"/>
          <w:szCs w:val="22"/>
        </w:rPr>
      </w:pPr>
      <w:r>
        <w:rPr>
          <w:rFonts w:ascii="Bookman Old Style" w:hAnsi="Bookman Old Style"/>
          <w:i/>
          <w:snapToGrid w:val="0"/>
          <w:sz w:val="22"/>
          <w:szCs w:val="22"/>
        </w:rPr>
        <w:t>(W przypadku zespołu muzycznego o składzie obejmującym więcej niż jedną kategorię  wiekową o właściwej klasyfikacji decydować będzie przynależność większości składu osobowego do jednej z wymienionych kategorii a także jego wiodąca rola w przygotowanej prezentacji muzycznej).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  <w:r>
        <w:rPr>
          <w:rFonts w:ascii="Bookman Old Style" w:hAnsi="Bookman Old Style"/>
          <w:b/>
          <w:snapToGrid w:val="0"/>
          <w:sz w:val="22"/>
          <w:szCs w:val="22"/>
        </w:rPr>
        <w:t>oraz w trzech kategoriach muzycznych: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             </w:t>
      </w:r>
      <w:proofErr w:type="spellStart"/>
      <w:r w:rsidR="00DF17E5"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>soliści–</w:t>
      </w:r>
      <w:r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>wokaliści</w:t>
      </w:r>
      <w:proofErr w:type="spellEnd"/>
      <w:r>
        <w:rPr>
          <w:rFonts w:ascii="Bookman Old Style" w:hAnsi="Bookman Old Style"/>
          <w:snapToGrid w:val="0"/>
          <w:sz w:val="22"/>
          <w:szCs w:val="22"/>
        </w:rPr>
        <w:t xml:space="preserve"> (akompaniament z nośnika cyfrowego lub własny – np. fortepian, 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                           gitara  lub zespół muzyczny).</w:t>
      </w:r>
      <w:r>
        <w:rPr>
          <w:rFonts w:ascii="Bookman Old Style" w:hAnsi="Bookman Old Style"/>
          <w:b/>
          <w:snapToGrid w:val="0"/>
          <w:sz w:val="22"/>
          <w:szCs w:val="22"/>
        </w:rPr>
        <w:t xml:space="preserve"> – oceniamy wyłącznie wokalistę!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             </w:t>
      </w:r>
      <w:r w:rsidR="00DF17E5"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 xml:space="preserve">zespoły </w:t>
      </w:r>
      <w:proofErr w:type="spellStart"/>
      <w:r w:rsidR="00DF17E5"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>wokalno–</w:t>
      </w:r>
      <w:r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>instrumentalne</w:t>
      </w:r>
      <w:proofErr w:type="spellEnd"/>
      <w:r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napToGrid w:val="0"/>
          <w:sz w:val="22"/>
          <w:szCs w:val="22"/>
        </w:rPr>
        <w:t xml:space="preserve"> - pod tym pojęciem rozumie się zespół osób 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                             jednocześnie grających i śpiewających (bez podkładu)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             </w:t>
      </w:r>
      <w:r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 xml:space="preserve">chóralna </w:t>
      </w:r>
      <w:r>
        <w:rPr>
          <w:rFonts w:ascii="Bookman Old Style" w:hAnsi="Bookman Old Style"/>
          <w:snapToGrid w:val="0"/>
          <w:sz w:val="22"/>
          <w:szCs w:val="22"/>
        </w:rPr>
        <w:t xml:space="preserve">(akompaniament z nośnika cyfrowego lub z towarzyszeniem fortepianu lub 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                             </w:t>
      </w:r>
      <w:proofErr w:type="spellStart"/>
      <w:r>
        <w:rPr>
          <w:rFonts w:ascii="Bookman Old Style" w:hAnsi="Bookman Old Style"/>
          <w:snapToGrid w:val="0"/>
          <w:sz w:val="22"/>
          <w:szCs w:val="22"/>
        </w:rPr>
        <w:t>a’capella</w:t>
      </w:r>
      <w:proofErr w:type="spellEnd"/>
      <w:r>
        <w:rPr>
          <w:rFonts w:ascii="Bookman Old Style" w:hAnsi="Bookman Old Style"/>
          <w:snapToGrid w:val="0"/>
          <w:sz w:val="22"/>
          <w:szCs w:val="22"/>
        </w:rPr>
        <w:t>.</w:t>
      </w:r>
    </w:p>
    <w:p w:rsidR="009B08CC" w:rsidRDefault="009B08CC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</w:p>
    <w:p w:rsidR="009B08CC" w:rsidRDefault="009B08CC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</w:p>
    <w:p w:rsidR="009B08CC" w:rsidRDefault="009B08CC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</w:p>
    <w:p w:rsidR="009B08CC" w:rsidRDefault="009B08CC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</w:p>
    <w:p w:rsidR="009B08CC" w:rsidRDefault="009B08CC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</w:p>
    <w:p w:rsidR="00175A23" w:rsidRDefault="00175A23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  <w:r>
        <w:rPr>
          <w:rFonts w:ascii="Bookman Old Style" w:hAnsi="Bookman Old Style"/>
          <w:b/>
          <w:snapToGrid w:val="0"/>
          <w:sz w:val="22"/>
          <w:szCs w:val="22"/>
        </w:rPr>
        <w:lastRenderedPageBreak/>
        <w:t xml:space="preserve">Repertuar </w:t>
      </w:r>
    </w:p>
    <w:p w:rsidR="00175A23" w:rsidRPr="00821E66" w:rsidRDefault="009B08CC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 w:rsidRPr="00821E66">
        <w:rPr>
          <w:rFonts w:ascii="Bookman Old Style" w:hAnsi="Bookman Old Style"/>
          <w:snapToGrid w:val="0"/>
          <w:sz w:val="22"/>
          <w:szCs w:val="22"/>
        </w:rPr>
        <w:t>Każdy z uczestników prezentuje w I etapie eliminacji dowolny utwór (piosenka w języku polskim!)</w:t>
      </w:r>
    </w:p>
    <w:p w:rsidR="009B08CC" w:rsidRPr="00821E66" w:rsidRDefault="009B08CC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 w:rsidRPr="00821E66">
        <w:rPr>
          <w:rFonts w:ascii="Bookman Old Style" w:hAnsi="Bookman Old Style"/>
          <w:snapToGrid w:val="0"/>
          <w:sz w:val="22"/>
          <w:szCs w:val="22"/>
        </w:rPr>
        <w:t>Uczestnicy zakwalifikowani do II etapu prezentują w nim drugi utwór (inny niż w I etapie) – (piosenka w języku polskim!)</w:t>
      </w:r>
    </w:p>
    <w:p w:rsidR="009B08CC" w:rsidRPr="00821E66" w:rsidRDefault="009B08CC" w:rsidP="009B08CC">
      <w:pPr>
        <w:widowControl w:val="0"/>
        <w:jc w:val="both"/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</w:pPr>
      <w:r w:rsidRPr="00821E66"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 xml:space="preserve"> </w:t>
      </w:r>
      <w:r w:rsidR="00561D04" w:rsidRPr="00821E66"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 xml:space="preserve">Grupa wiekowa I </w:t>
      </w:r>
      <w:proofErr w:type="spellStart"/>
      <w:r w:rsidR="00561D04" w:rsidRPr="00821E66"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>i</w:t>
      </w:r>
      <w:proofErr w:type="spellEnd"/>
      <w:r w:rsidR="00561D04" w:rsidRPr="00821E66">
        <w:rPr>
          <w:rFonts w:ascii="Bookman Old Style" w:hAnsi="Bookman Old Style"/>
          <w:b/>
          <w:snapToGrid w:val="0"/>
          <w:color w:val="FF0000"/>
          <w:sz w:val="22"/>
          <w:szCs w:val="22"/>
          <w:u w:val="single"/>
        </w:rPr>
        <w:t xml:space="preserve"> II. – prosimy o dobór repertuaru dostosowany do możliwości wokalnych i emocjonalnych wykonawców.</w:t>
      </w:r>
    </w:p>
    <w:p w:rsidR="00175A23" w:rsidRPr="00821E66" w:rsidRDefault="00175A23" w:rsidP="009B08CC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  <w:u w:val="single"/>
        </w:rPr>
      </w:pPr>
      <w:r w:rsidRPr="00821E66">
        <w:rPr>
          <w:rFonts w:ascii="Bookman Old Style" w:hAnsi="Bookman Old Style"/>
          <w:snapToGrid w:val="0"/>
          <w:sz w:val="22"/>
          <w:szCs w:val="22"/>
        </w:rPr>
        <w:t>Czas prezentacji nie może przekroczyć 7 minut. Jury zastrzega sobie prawo do możliwości przerwania prezentacji. Uczestnicy nie posiadający instrumentu muzycznego będą mieli możliwość uzyskania w tym zakresie pomocy ze strony Domu Kultury po uprzednim zgłoszeniu w karcie uczestnictwa.</w:t>
      </w:r>
    </w:p>
    <w:p w:rsidR="00175A23" w:rsidRPr="00821E66" w:rsidRDefault="00175A23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 w:rsidRPr="00821E66">
        <w:rPr>
          <w:rFonts w:ascii="Bookman Old Style" w:hAnsi="Bookman Old Style"/>
          <w:snapToGrid w:val="0"/>
          <w:sz w:val="22"/>
          <w:szCs w:val="22"/>
        </w:rPr>
        <w:t>Organizator zapewnia kompletne nagłośnienie w zależności od wymagań uczestnika.</w:t>
      </w:r>
    </w:p>
    <w:p w:rsidR="00175A23" w:rsidRPr="00821E66" w:rsidRDefault="00175A23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  <w:u w:val="single"/>
        </w:rPr>
      </w:pPr>
      <w:r w:rsidRPr="00821E66">
        <w:rPr>
          <w:rFonts w:ascii="Bookman Old Style" w:hAnsi="Bookman Old Style"/>
          <w:snapToGrid w:val="0"/>
          <w:sz w:val="22"/>
          <w:szCs w:val="22"/>
        </w:rPr>
        <w:t xml:space="preserve">Dopuszcza się możliwość akompaniamentu zarejestrowanego na nośniku cyfrowym lub podkład muzyczny (syntezator, fortepian, gitara itp.). </w:t>
      </w:r>
      <w:r w:rsidRPr="00821E66">
        <w:rPr>
          <w:rFonts w:ascii="Bookman Old Style" w:hAnsi="Bookman Old Style"/>
          <w:snapToGrid w:val="0"/>
          <w:sz w:val="22"/>
          <w:szCs w:val="22"/>
          <w:u w:val="single"/>
        </w:rPr>
        <w:t>Bardzo prosimy o zwrócenie uwagi na jakość techniczną podkładu. Słabe parametry techniczne podkładu obniżają jakość prezentacji artystycznej.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  <w:r>
        <w:rPr>
          <w:rFonts w:ascii="Bookman Old Style" w:hAnsi="Bookman Old Style"/>
          <w:b/>
          <w:snapToGrid w:val="0"/>
          <w:sz w:val="22"/>
          <w:szCs w:val="22"/>
        </w:rPr>
        <w:t>Termin i miejsce konkursu</w:t>
      </w:r>
    </w:p>
    <w:p w:rsidR="00175A23" w:rsidRPr="00821E66" w:rsidRDefault="00175A23" w:rsidP="00175A23">
      <w:pPr>
        <w:widowControl w:val="0"/>
        <w:jc w:val="both"/>
        <w:rPr>
          <w:rFonts w:ascii="Bookman Old Style" w:hAnsi="Bookman Old Style"/>
          <w:b/>
          <w:bCs/>
          <w:snapToGrid w:val="0"/>
          <w:color w:val="FF0000"/>
          <w:sz w:val="22"/>
          <w:szCs w:val="22"/>
        </w:rPr>
      </w:pPr>
      <w:r w:rsidRPr="00821E66">
        <w:rPr>
          <w:rFonts w:ascii="Bookman Old Style" w:hAnsi="Bookman Old Style"/>
          <w:b/>
          <w:snapToGrid w:val="0"/>
          <w:color w:val="FF0000"/>
          <w:sz w:val="22"/>
          <w:szCs w:val="22"/>
        </w:rPr>
        <w:t xml:space="preserve">Eliminacje </w:t>
      </w:r>
      <w:r w:rsidRPr="00821E66">
        <w:rPr>
          <w:rFonts w:ascii="Bookman Old Style" w:hAnsi="Bookman Old Style"/>
          <w:b/>
          <w:bCs/>
          <w:snapToGrid w:val="0"/>
          <w:color w:val="FF0000"/>
          <w:sz w:val="22"/>
          <w:szCs w:val="22"/>
        </w:rPr>
        <w:t>odbędą się w Ośrodku Kultury „</w:t>
      </w:r>
      <w:proofErr w:type="spellStart"/>
      <w:r w:rsidRPr="00821E66">
        <w:rPr>
          <w:rFonts w:ascii="Bookman Old Style" w:hAnsi="Bookman Old Style"/>
          <w:b/>
          <w:bCs/>
          <w:snapToGrid w:val="0"/>
          <w:color w:val="FF0000"/>
          <w:sz w:val="22"/>
          <w:szCs w:val="22"/>
        </w:rPr>
        <w:t>Arsus</w:t>
      </w:r>
      <w:proofErr w:type="spellEnd"/>
      <w:r w:rsidRPr="00821E66">
        <w:rPr>
          <w:rFonts w:ascii="Bookman Old Style" w:hAnsi="Bookman Old Style"/>
          <w:b/>
          <w:bCs/>
          <w:snapToGrid w:val="0"/>
          <w:color w:val="FF0000"/>
          <w:sz w:val="22"/>
          <w:szCs w:val="22"/>
        </w:rPr>
        <w:t xml:space="preserve">” – sala widowiskowa, </w:t>
      </w:r>
    </w:p>
    <w:p w:rsidR="00175A23" w:rsidRPr="00821E66" w:rsidRDefault="00175A23" w:rsidP="00175A23">
      <w:pPr>
        <w:widowControl w:val="0"/>
        <w:jc w:val="both"/>
        <w:rPr>
          <w:rFonts w:ascii="Bookman Old Style" w:hAnsi="Bookman Old Style"/>
          <w:b/>
          <w:bCs/>
          <w:snapToGrid w:val="0"/>
          <w:color w:val="FF0000"/>
          <w:sz w:val="22"/>
          <w:szCs w:val="22"/>
        </w:rPr>
      </w:pPr>
      <w:r w:rsidRPr="00821E66">
        <w:rPr>
          <w:rFonts w:ascii="Bookman Old Style" w:hAnsi="Bookman Old Style"/>
          <w:b/>
          <w:bCs/>
          <w:snapToGrid w:val="0"/>
          <w:color w:val="FF0000"/>
          <w:sz w:val="22"/>
          <w:szCs w:val="22"/>
        </w:rPr>
        <w:t>Warszawa-Ursus, ul. Traktorzystów 14:</w:t>
      </w:r>
    </w:p>
    <w:p w:rsidR="00175A23" w:rsidRPr="00821E66" w:rsidRDefault="00175A23" w:rsidP="00175A23">
      <w:pPr>
        <w:widowControl w:val="0"/>
        <w:jc w:val="both"/>
        <w:rPr>
          <w:rFonts w:ascii="Bookman Old Style" w:hAnsi="Bookman Old Style"/>
          <w:b/>
          <w:snapToGrid w:val="0"/>
          <w:color w:val="FF0000"/>
          <w:sz w:val="22"/>
          <w:szCs w:val="22"/>
        </w:rPr>
      </w:pPr>
      <w:r w:rsidRPr="00821E66">
        <w:rPr>
          <w:rFonts w:ascii="Bookman Old Style" w:hAnsi="Bookman Old Style"/>
          <w:b/>
          <w:snapToGrid w:val="0"/>
          <w:color w:val="FF0000"/>
          <w:sz w:val="22"/>
          <w:szCs w:val="22"/>
        </w:rPr>
        <w:t>I etap  - 11, 18, 22 marca  2019 roku.</w:t>
      </w:r>
    </w:p>
    <w:p w:rsidR="00175A23" w:rsidRPr="00821E66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 w:rsidRPr="00821E66">
        <w:rPr>
          <w:rFonts w:ascii="Bookman Old Style" w:hAnsi="Bookman Old Style"/>
          <w:snapToGrid w:val="0"/>
          <w:sz w:val="22"/>
          <w:szCs w:val="22"/>
        </w:rPr>
        <w:t xml:space="preserve">Szczegółowy plan przesłuchań dostępny będzie na stronie internetowej </w:t>
      </w:r>
      <w:r w:rsidRPr="00821E66">
        <w:rPr>
          <w:rFonts w:ascii="Bookman Old Style" w:hAnsi="Bookman Old Style"/>
          <w:snapToGrid w:val="0"/>
          <w:sz w:val="22"/>
          <w:szCs w:val="22"/>
          <w:u w:val="single"/>
        </w:rPr>
        <w:t>www.kolorowa.arsus.pl</w:t>
      </w:r>
    </w:p>
    <w:p w:rsidR="00175A23" w:rsidRPr="00821E66" w:rsidRDefault="00175A23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 w:rsidRPr="00821E66">
        <w:rPr>
          <w:rFonts w:ascii="Bookman Old Style" w:hAnsi="Bookman Old Style"/>
          <w:b/>
          <w:bCs/>
          <w:snapToGrid w:val="0"/>
          <w:color w:val="FF0000"/>
          <w:sz w:val="22"/>
          <w:szCs w:val="22"/>
        </w:rPr>
        <w:t>II etap – 8,</w:t>
      </w:r>
      <w:r w:rsidR="00014F3C" w:rsidRPr="00821E66">
        <w:rPr>
          <w:rFonts w:ascii="Bookman Old Style" w:hAnsi="Bookman Old Style"/>
          <w:b/>
          <w:bCs/>
          <w:snapToGrid w:val="0"/>
          <w:color w:val="FF0000"/>
          <w:sz w:val="22"/>
          <w:szCs w:val="22"/>
        </w:rPr>
        <w:t xml:space="preserve"> </w:t>
      </w:r>
      <w:r w:rsidRPr="00821E66">
        <w:rPr>
          <w:rFonts w:ascii="Bookman Old Style" w:hAnsi="Bookman Old Style"/>
          <w:b/>
          <w:bCs/>
          <w:snapToGrid w:val="0"/>
          <w:color w:val="FF0000"/>
          <w:sz w:val="22"/>
          <w:szCs w:val="22"/>
        </w:rPr>
        <w:t>9 kwietnia 2019 roku</w:t>
      </w:r>
      <w:r w:rsidRPr="00821E66">
        <w:rPr>
          <w:rFonts w:ascii="Bookman Old Style" w:hAnsi="Bookman Old Style"/>
          <w:snapToGrid w:val="0"/>
          <w:sz w:val="22"/>
          <w:szCs w:val="22"/>
        </w:rPr>
        <w:t xml:space="preserve">, do  którego  jury  zakwalifikuje  najlepszych </w:t>
      </w:r>
    </w:p>
    <w:p w:rsidR="00175A23" w:rsidRPr="00821E66" w:rsidRDefault="00175A23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 w:rsidRPr="00821E66">
        <w:rPr>
          <w:rFonts w:ascii="Bookman Old Style" w:hAnsi="Bookman Old Style"/>
          <w:snapToGrid w:val="0"/>
          <w:sz w:val="22"/>
          <w:szCs w:val="22"/>
        </w:rPr>
        <w:t xml:space="preserve">z każdej kategorii wiekowej. </w:t>
      </w:r>
    </w:p>
    <w:p w:rsidR="00175A23" w:rsidRPr="00821E66" w:rsidRDefault="00175A23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 w:rsidRPr="00821E66">
        <w:rPr>
          <w:rFonts w:ascii="Bookman Old Style" w:hAnsi="Bookman Old Style"/>
          <w:snapToGrid w:val="0"/>
          <w:sz w:val="22"/>
          <w:szCs w:val="22"/>
        </w:rPr>
        <w:t xml:space="preserve">Informacja o zakwalifikowanych do II etapu będzie dostępna na stronie internetowej </w:t>
      </w:r>
      <w:hyperlink r:id="rId7" w:history="1">
        <w:r w:rsidRPr="00821E66">
          <w:rPr>
            <w:rStyle w:val="Hipercze"/>
            <w:rFonts w:ascii="Bookman Old Style" w:eastAsia="Arial Unicode MS" w:hAnsi="Bookman Old Style"/>
            <w:snapToGrid w:val="0"/>
            <w:color w:val="auto"/>
            <w:sz w:val="22"/>
            <w:szCs w:val="22"/>
          </w:rPr>
          <w:t>www.kolorowa.arsus.pl</w:t>
        </w:r>
      </w:hyperlink>
      <w:r w:rsidRPr="00821E66">
        <w:rPr>
          <w:rFonts w:ascii="Bookman Old Style" w:hAnsi="Bookman Old Style"/>
          <w:snapToGrid w:val="0"/>
          <w:sz w:val="22"/>
          <w:szCs w:val="22"/>
        </w:rPr>
        <w:t xml:space="preserve">  po zakończeniu eliminacji.</w:t>
      </w:r>
    </w:p>
    <w:p w:rsidR="00175A23" w:rsidRPr="00821E66" w:rsidRDefault="00175A23" w:rsidP="00C56920">
      <w:pPr>
        <w:widowControl w:val="0"/>
        <w:ind w:left="708" w:hanging="708"/>
        <w:jc w:val="both"/>
        <w:rPr>
          <w:rFonts w:ascii="Bookman Old Style" w:hAnsi="Bookman Old Style"/>
          <w:snapToGrid w:val="0"/>
          <w:sz w:val="22"/>
          <w:szCs w:val="22"/>
        </w:rPr>
      </w:pPr>
      <w:r w:rsidRPr="00821E66">
        <w:rPr>
          <w:rFonts w:ascii="Bookman Old Style" w:hAnsi="Bookman Old Style"/>
          <w:snapToGrid w:val="0"/>
          <w:sz w:val="22"/>
          <w:szCs w:val="22"/>
        </w:rPr>
        <w:t xml:space="preserve">Werdykt jury będzie dostępny na stronie internetowej </w:t>
      </w:r>
      <w:hyperlink r:id="rId8" w:history="1">
        <w:r w:rsidRPr="00821E66">
          <w:rPr>
            <w:rStyle w:val="Hipercze"/>
            <w:rFonts w:ascii="Bookman Old Style" w:eastAsia="Arial Unicode MS" w:hAnsi="Bookman Old Style"/>
            <w:snapToGrid w:val="0"/>
            <w:color w:val="auto"/>
            <w:sz w:val="22"/>
            <w:szCs w:val="22"/>
          </w:rPr>
          <w:t>www.kolorowa.arsus.pl</w:t>
        </w:r>
      </w:hyperlink>
      <w:r w:rsidRPr="00821E66">
        <w:rPr>
          <w:rFonts w:ascii="Bookman Old Style" w:hAnsi="Bookman Old Style"/>
          <w:snapToGrid w:val="0"/>
          <w:sz w:val="22"/>
          <w:szCs w:val="22"/>
        </w:rPr>
        <w:t xml:space="preserve">  -  15.04.2019</w:t>
      </w:r>
      <w:r w:rsidR="00DF17E5" w:rsidRPr="00821E66">
        <w:rPr>
          <w:rFonts w:ascii="Bookman Old Style" w:hAnsi="Bookman Old Style"/>
          <w:snapToGrid w:val="0"/>
          <w:sz w:val="22"/>
          <w:szCs w:val="22"/>
        </w:rPr>
        <w:t xml:space="preserve"> </w:t>
      </w:r>
      <w:r w:rsidRPr="00821E66">
        <w:rPr>
          <w:rFonts w:ascii="Bookman Old Style" w:hAnsi="Bookman Old Style"/>
          <w:snapToGrid w:val="0"/>
          <w:sz w:val="22"/>
          <w:szCs w:val="22"/>
        </w:rPr>
        <w:t>r.</w:t>
      </w:r>
    </w:p>
    <w:p w:rsidR="00014F3C" w:rsidRPr="00821E66" w:rsidRDefault="00175A23" w:rsidP="00175A23">
      <w:pPr>
        <w:widowControl w:val="0"/>
        <w:rPr>
          <w:rFonts w:ascii="Bookman Old Style" w:hAnsi="Bookman Old Style"/>
          <w:b/>
          <w:snapToGrid w:val="0"/>
          <w:sz w:val="22"/>
          <w:szCs w:val="22"/>
        </w:rPr>
      </w:pPr>
      <w:r w:rsidRPr="00821E66">
        <w:rPr>
          <w:rFonts w:ascii="Bookman Old Style" w:hAnsi="Bookman Old Style"/>
          <w:b/>
          <w:snapToGrid w:val="0"/>
          <w:sz w:val="22"/>
          <w:szCs w:val="22"/>
        </w:rPr>
        <w:t>Karty uczestnictw</w:t>
      </w:r>
      <w:r w:rsidR="0012059E" w:rsidRPr="00821E66">
        <w:rPr>
          <w:rFonts w:ascii="Bookman Old Style" w:hAnsi="Bookman Old Style"/>
          <w:b/>
          <w:snapToGrid w:val="0"/>
          <w:sz w:val="22"/>
          <w:szCs w:val="22"/>
        </w:rPr>
        <w:t>a należy przesłać lub dostarczyć</w:t>
      </w:r>
      <w:r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 do dnia </w:t>
      </w:r>
      <w:r w:rsidRPr="00821E66">
        <w:rPr>
          <w:rFonts w:ascii="Bookman Old Style" w:hAnsi="Bookman Old Style"/>
          <w:b/>
          <w:snapToGrid w:val="0"/>
          <w:color w:val="FF0000"/>
          <w:sz w:val="22"/>
          <w:szCs w:val="22"/>
        </w:rPr>
        <w:t>18 lutego 2019</w:t>
      </w:r>
      <w:r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 </w:t>
      </w:r>
      <w:r w:rsidRPr="00821E66">
        <w:rPr>
          <w:rFonts w:ascii="Bookman Old Style" w:hAnsi="Bookman Old Style"/>
          <w:b/>
          <w:snapToGrid w:val="0"/>
          <w:color w:val="FF0000"/>
          <w:sz w:val="22"/>
          <w:szCs w:val="22"/>
        </w:rPr>
        <w:t>roku</w:t>
      </w:r>
      <w:r w:rsidR="00014F3C"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 </w:t>
      </w:r>
    </w:p>
    <w:p w:rsidR="00014F3C" w:rsidRPr="00821E66" w:rsidRDefault="00014F3C" w:rsidP="00014F3C">
      <w:pPr>
        <w:widowControl w:val="0"/>
        <w:rPr>
          <w:rFonts w:ascii="Bookman Old Style" w:hAnsi="Bookman Old Style"/>
          <w:b/>
          <w:snapToGrid w:val="0"/>
          <w:sz w:val="22"/>
          <w:szCs w:val="22"/>
        </w:rPr>
      </w:pPr>
      <w:r w:rsidRPr="00821E66">
        <w:rPr>
          <w:rFonts w:ascii="Bookman Old Style" w:hAnsi="Bookman Old Style"/>
          <w:b/>
          <w:snapToGrid w:val="0"/>
          <w:sz w:val="22"/>
          <w:szCs w:val="22"/>
        </w:rPr>
        <w:t>w następujący sposób</w:t>
      </w:r>
      <w:r w:rsidR="00175A23" w:rsidRPr="00821E66">
        <w:rPr>
          <w:rFonts w:ascii="Bookman Old Style" w:hAnsi="Bookman Old Style"/>
          <w:b/>
          <w:snapToGrid w:val="0"/>
          <w:sz w:val="22"/>
          <w:szCs w:val="22"/>
        </w:rPr>
        <w:t>:</w:t>
      </w:r>
    </w:p>
    <w:p w:rsidR="00014F3C" w:rsidRPr="00821E66" w:rsidRDefault="00014F3C" w:rsidP="00014F3C">
      <w:pPr>
        <w:widowControl w:val="0"/>
        <w:rPr>
          <w:rFonts w:ascii="Bookman Old Style" w:hAnsi="Bookman Old Style"/>
          <w:b/>
          <w:snapToGrid w:val="0"/>
          <w:sz w:val="22"/>
          <w:szCs w:val="22"/>
        </w:rPr>
      </w:pPr>
      <w:proofErr w:type="spellStart"/>
      <w:r w:rsidRPr="00821E66">
        <w:rPr>
          <w:rFonts w:ascii="Bookman Old Style" w:hAnsi="Bookman Old Style"/>
          <w:b/>
          <w:snapToGrid w:val="0"/>
          <w:sz w:val="22"/>
          <w:szCs w:val="22"/>
        </w:rPr>
        <w:t>on-line</w:t>
      </w:r>
      <w:proofErr w:type="spellEnd"/>
      <w:r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 na stronie Domu Kultury „Kolorowa”</w:t>
      </w:r>
      <w:r w:rsidR="0012059E"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 </w:t>
      </w:r>
      <w:hyperlink r:id="rId9" w:history="1">
        <w:r w:rsidR="0012059E" w:rsidRPr="00821E66">
          <w:rPr>
            <w:rStyle w:val="Hipercze"/>
            <w:rFonts w:ascii="Bookman Old Style" w:hAnsi="Bookman Old Style"/>
            <w:b/>
            <w:snapToGrid w:val="0"/>
            <w:sz w:val="22"/>
            <w:szCs w:val="22"/>
          </w:rPr>
          <w:t>www.kolorowa.arsus.pl</w:t>
        </w:r>
      </w:hyperlink>
      <w:r w:rsidR="0012059E"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; </w:t>
      </w:r>
      <w:r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drogą elektroniczną na adres e-mail: </w:t>
      </w:r>
      <w:hyperlink r:id="rId10" w:history="1">
        <w:r w:rsidRPr="00821E66">
          <w:rPr>
            <w:rStyle w:val="Hipercze"/>
            <w:rFonts w:ascii="Bookman Old Style" w:hAnsi="Bookman Old Style"/>
            <w:b/>
            <w:snapToGrid w:val="0"/>
            <w:sz w:val="22"/>
            <w:szCs w:val="22"/>
          </w:rPr>
          <w:t>dk.kolorowa@gmail.com</w:t>
        </w:r>
      </w:hyperlink>
      <w:r w:rsidRPr="00821E66">
        <w:rPr>
          <w:rFonts w:ascii="Bookman Old Style" w:hAnsi="Bookman Old Style"/>
          <w:b/>
          <w:snapToGrid w:val="0"/>
          <w:sz w:val="22"/>
          <w:szCs w:val="22"/>
        </w:rPr>
        <w:t>;</w:t>
      </w:r>
      <w:r w:rsidR="0012059E"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 </w:t>
      </w:r>
      <w:r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pocztą </w:t>
      </w:r>
      <w:r w:rsidR="00675CFA" w:rsidRPr="00821E66">
        <w:rPr>
          <w:rFonts w:ascii="Bookman Old Style" w:hAnsi="Bookman Old Style"/>
          <w:b/>
          <w:snapToGrid w:val="0"/>
          <w:sz w:val="22"/>
          <w:szCs w:val="22"/>
        </w:rPr>
        <w:t>tradycyjną</w:t>
      </w:r>
      <w:r w:rsidR="0012059E" w:rsidRPr="00821E66">
        <w:rPr>
          <w:rFonts w:ascii="Bookman Old Style" w:hAnsi="Bookman Old Style"/>
          <w:b/>
          <w:snapToGrid w:val="0"/>
          <w:sz w:val="22"/>
          <w:szCs w:val="22"/>
        </w:rPr>
        <w:t xml:space="preserve"> na adres: Dom Kultury ”Kolorowa” 02-495 Warszawa ul. gen. K. Sosnkowskiego 16; lub osobiście do Domu Kultury „Kolorowa” II piętro pokój 230.</w:t>
      </w:r>
    </w:p>
    <w:p w:rsidR="00175A23" w:rsidRPr="00821E66" w:rsidRDefault="00175A23" w:rsidP="0012059E">
      <w:pPr>
        <w:widowControl w:val="0"/>
        <w:rPr>
          <w:rFonts w:ascii="Bookman Old Style" w:hAnsi="Bookman Old Style"/>
          <w:snapToGrid w:val="0"/>
          <w:sz w:val="22"/>
          <w:szCs w:val="22"/>
          <w:lang w:val="de-DE"/>
        </w:rPr>
      </w:pPr>
      <w:proofErr w:type="spellStart"/>
      <w:r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Kwota</w:t>
      </w:r>
      <w:proofErr w:type="spellEnd"/>
      <w:r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 xml:space="preserve">  „</w:t>
      </w:r>
      <w:proofErr w:type="spellStart"/>
      <w:r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wpisowego</w:t>
      </w:r>
      <w:proofErr w:type="spellEnd"/>
      <w:r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“</w:t>
      </w:r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od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jednego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zgłoszenia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(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oso</w:t>
      </w:r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>by</w:t>
      </w:r>
      <w:proofErr w:type="spellEnd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, </w:t>
      </w:r>
      <w:proofErr w:type="spellStart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>zespołu</w:t>
      </w:r>
      <w:proofErr w:type="spellEnd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>lub</w:t>
      </w:r>
      <w:proofErr w:type="spellEnd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>chóru</w:t>
      </w:r>
      <w:proofErr w:type="spellEnd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) </w:t>
      </w:r>
      <w:proofErr w:type="spellStart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>wynosi</w:t>
      </w:r>
      <w:proofErr w:type="spellEnd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30 (</w:t>
      </w:r>
      <w:proofErr w:type="spellStart"/>
      <w:r w:rsidR="00413DEF" w:rsidRPr="00821E66">
        <w:rPr>
          <w:rFonts w:ascii="Bookman Old Style" w:hAnsi="Bookman Old Style"/>
          <w:snapToGrid w:val="0"/>
          <w:sz w:val="22"/>
          <w:szCs w:val="22"/>
          <w:lang w:val="de-DE"/>
        </w:rPr>
        <w:t>trzydzieści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)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złotych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.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Należy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ją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wpłacić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na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konto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Ośrodka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Kultury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„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Arsus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“ 02 -495 Warszawa, </w:t>
      </w:r>
    </w:p>
    <w:p w:rsidR="00175A23" w:rsidRPr="00821E66" w:rsidRDefault="00175A23" w:rsidP="00175A23">
      <w:pPr>
        <w:rPr>
          <w:rFonts w:ascii="Bookman Old Style" w:hAnsi="Bookman Old Style"/>
          <w:snapToGrid w:val="0"/>
          <w:sz w:val="22"/>
          <w:szCs w:val="22"/>
          <w:lang w:val="de-DE"/>
        </w:rPr>
      </w:pP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ul.Traktorzystów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14:</w:t>
      </w:r>
    </w:p>
    <w:p w:rsidR="00175A23" w:rsidRPr="00821E66" w:rsidRDefault="00175A23" w:rsidP="00175A23">
      <w:pPr>
        <w:rPr>
          <w:rFonts w:ascii="Bookman Old Style" w:hAnsi="Bookman Old Style"/>
          <w:snapToGrid w:val="0"/>
          <w:sz w:val="22"/>
          <w:szCs w:val="22"/>
          <w:lang w:val="de-DE"/>
        </w:rPr>
      </w:pPr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Bank PKO S.A. O/Warszawa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nr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83 1240 2887 1111 0010 0357 8215</w:t>
      </w:r>
    </w:p>
    <w:p w:rsidR="009B08CC" w:rsidRPr="00821E66" w:rsidRDefault="0012059E" w:rsidP="00175A23">
      <w:pPr>
        <w:rPr>
          <w:rFonts w:ascii="Bookman Old Style" w:hAnsi="Bookman Old Style"/>
          <w:b/>
          <w:snapToGrid w:val="0"/>
          <w:sz w:val="22"/>
          <w:szCs w:val="22"/>
          <w:lang w:val="de-DE"/>
        </w:rPr>
      </w:pPr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z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dopiskiem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:</w:t>
      </w:r>
      <w:r w:rsidR="00175A23"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r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„</w:t>
      </w:r>
      <w:proofErr w:type="spellStart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Opłata</w:t>
      </w:r>
      <w:proofErr w:type="spellEnd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 xml:space="preserve"> </w:t>
      </w:r>
      <w:proofErr w:type="spellStart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wpisowa</w:t>
      </w:r>
      <w:proofErr w:type="spellEnd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 xml:space="preserve"> –</w:t>
      </w:r>
      <w:proofErr w:type="spellStart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Tulipanada</w:t>
      </w:r>
      <w:proofErr w:type="spellEnd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 xml:space="preserve"> - </w:t>
      </w:r>
      <w:proofErr w:type="spellStart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imię</w:t>
      </w:r>
      <w:proofErr w:type="spellEnd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 xml:space="preserve"> i </w:t>
      </w:r>
      <w:proofErr w:type="spellStart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nazwisko</w:t>
      </w:r>
      <w:proofErr w:type="spellEnd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 xml:space="preserve"> </w:t>
      </w:r>
      <w:proofErr w:type="spellStart"/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uczestnika</w:t>
      </w:r>
      <w:proofErr w:type="spellEnd"/>
      <w:r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>“</w:t>
      </w:r>
      <w:r w:rsidR="00175A23" w:rsidRPr="00821E66">
        <w:rPr>
          <w:rFonts w:ascii="Bookman Old Style" w:hAnsi="Bookman Old Style"/>
          <w:b/>
          <w:snapToGrid w:val="0"/>
          <w:sz w:val="22"/>
          <w:szCs w:val="22"/>
          <w:lang w:val="de-DE"/>
        </w:rPr>
        <w:t xml:space="preserve"> </w:t>
      </w:r>
    </w:p>
    <w:p w:rsidR="00175A23" w:rsidRPr="00821E66" w:rsidRDefault="00175A23" w:rsidP="00175A23">
      <w:pPr>
        <w:rPr>
          <w:rFonts w:ascii="Bookman Old Style" w:hAnsi="Bookman Old Style"/>
          <w:snapToGrid w:val="0"/>
          <w:sz w:val="22"/>
          <w:szCs w:val="22"/>
          <w:lang w:val="de-DE"/>
        </w:rPr>
      </w:pPr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w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nieprzekraczalnym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terminie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do </w:t>
      </w:r>
      <w:r w:rsidRPr="00821E66">
        <w:rPr>
          <w:rFonts w:ascii="Bookman Old Style" w:hAnsi="Bookman Old Style"/>
          <w:b/>
          <w:snapToGrid w:val="0"/>
          <w:color w:val="FF0000"/>
          <w:sz w:val="22"/>
          <w:szCs w:val="22"/>
          <w:lang w:val="de-DE"/>
        </w:rPr>
        <w:t xml:space="preserve">18 </w:t>
      </w:r>
      <w:proofErr w:type="spellStart"/>
      <w:r w:rsidRPr="00821E66">
        <w:rPr>
          <w:rFonts w:ascii="Bookman Old Style" w:hAnsi="Bookman Old Style"/>
          <w:b/>
          <w:snapToGrid w:val="0"/>
          <w:color w:val="FF0000"/>
          <w:sz w:val="22"/>
          <w:szCs w:val="22"/>
          <w:lang w:val="de-DE"/>
        </w:rPr>
        <w:t>lutego</w:t>
      </w:r>
      <w:proofErr w:type="spellEnd"/>
      <w:r w:rsidRPr="00821E66">
        <w:rPr>
          <w:rFonts w:ascii="Bookman Old Style" w:hAnsi="Bookman Old Style"/>
          <w:b/>
          <w:snapToGrid w:val="0"/>
          <w:color w:val="FF0000"/>
          <w:sz w:val="22"/>
          <w:szCs w:val="22"/>
          <w:lang w:val="de-DE"/>
        </w:rPr>
        <w:t xml:space="preserve"> 2019 r</w:t>
      </w:r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. 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Opłata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nie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podlega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zwrotowi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,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gdy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uczestnik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nie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stawił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się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w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dniu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 xml:space="preserve"> </w:t>
      </w:r>
      <w:proofErr w:type="spellStart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eliminacji</w:t>
      </w:r>
      <w:proofErr w:type="spellEnd"/>
      <w:r w:rsidRPr="00821E66">
        <w:rPr>
          <w:rFonts w:ascii="Bookman Old Style" w:hAnsi="Bookman Old Style"/>
          <w:snapToGrid w:val="0"/>
          <w:sz w:val="22"/>
          <w:szCs w:val="22"/>
          <w:lang w:val="de-DE"/>
        </w:rPr>
        <w:t>.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  <w:r>
        <w:rPr>
          <w:rFonts w:ascii="Bookman Old Style" w:hAnsi="Bookman Old Style"/>
          <w:b/>
          <w:snapToGrid w:val="0"/>
          <w:sz w:val="22"/>
          <w:szCs w:val="22"/>
        </w:rPr>
        <w:t>Nagrody konkursowe</w:t>
      </w:r>
    </w:p>
    <w:p w:rsidR="00DF17E5" w:rsidRDefault="00175A23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Jury XVI</w:t>
      </w:r>
      <w:r w:rsidR="00B14B15">
        <w:rPr>
          <w:rFonts w:ascii="Bookman Old Style" w:hAnsi="Bookman Old Style"/>
          <w:snapToGrid w:val="0"/>
          <w:sz w:val="22"/>
          <w:szCs w:val="22"/>
        </w:rPr>
        <w:t>I</w:t>
      </w:r>
      <w:r>
        <w:rPr>
          <w:rFonts w:ascii="Bookman Old Style" w:hAnsi="Bookman Old Style"/>
          <w:snapToGrid w:val="0"/>
          <w:sz w:val="22"/>
          <w:szCs w:val="22"/>
        </w:rPr>
        <w:t xml:space="preserve"> Konkursu Piosenkarskiego "TULIPANADA" przyzna nagrody odpowiednio 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w kategoriach wiekowych i kategoriach muzycznych. 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W uzasadnionych przypadkach jury w porozumieniu z organizatorem ma prawo przyznać indywidualne nagrody i wyróżnienia.</w:t>
      </w:r>
    </w:p>
    <w:p w:rsidR="00175A23" w:rsidRDefault="00175A23" w:rsidP="00175A23">
      <w:pPr>
        <w:pStyle w:val="Tekstpodstawowy"/>
        <w:jc w:val="both"/>
        <w:rPr>
          <w:rFonts w:ascii="Bookman Old Style" w:hAnsi="Bookman Old Style"/>
          <w:color w:val="FF0000"/>
          <w:sz w:val="22"/>
          <w:szCs w:val="22"/>
        </w:rPr>
      </w:pPr>
      <w:r>
        <w:rPr>
          <w:rFonts w:ascii="Bookman Old Style" w:hAnsi="Bookman Old Style"/>
          <w:color w:val="FF0000"/>
          <w:sz w:val="22"/>
          <w:szCs w:val="22"/>
        </w:rPr>
        <w:t>Koncert Laureatów i uroczyste</w:t>
      </w:r>
      <w:r w:rsidR="00613152">
        <w:rPr>
          <w:rFonts w:ascii="Bookman Old Style" w:hAnsi="Bookman Old Style"/>
          <w:color w:val="FF0000"/>
          <w:sz w:val="22"/>
          <w:szCs w:val="22"/>
        </w:rPr>
        <w:t xml:space="preserve"> wręczenie nagród odbędzie się 10 maja  2019</w:t>
      </w:r>
      <w:r>
        <w:rPr>
          <w:rFonts w:ascii="Bookman Old Style" w:hAnsi="Bookman Old Style"/>
          <w:color w:val="FF0000"/>
          <w:sz w:val="22"/>
          <w:szCs w:val="22"/>
        </w:rPr>
        <w:t xml:space="preserve"> roku </w:t>
      </w:r>
    </w:p>
    <w:p w:rsidR="00175A23" w:rsidRDefault="00175A23" w:rsidP="00175A23">
      <w:pPr>
        <w:pStyle w:val="Tekstpodstawowy"/>
        <w:jc w:val="both"/>
        <w:rPr>
          <w:rFonts w:ascii="Bookman Old Style" w:hAnsi="Bookman Old Style"/>
          <w:color w:val="FF0000"/>
          <w:sz w:val="22"/>
          <w:szCs w:val="22"/>
        </w:rPr>
      </w:pPr>
      <w:r>
        <w:rPr>
          <w:rFonts w:ascii="Bookman Old Style" w:hAnsi="Bookman Old Style"/>
          <w:color w:val="FF0000"/>
          <w:sz w:val="22"/>
          <w:szCs w:val="22"/>
        </w:rPr>
        <w:t>o godzinie 18.00 w sali widowiskowej Ośrodka Kultury "</w:t>
      </w:r>
      <w:proofErr w:type="spellStart"/>
      <w:r>
        <w:rPr>
          <w:rFonts w:ascii="Bookman Old Style" w:hAnsi="Bookman Old Style"/>
          <w:color w:val="FF0000"/>
          <w:sz w:val="22"/>
          <w:szCs w:val="22"/>
        </w:rPr>
        <w:t>Arsus</w:t>
      </w:r>
      <w:proofErr w:type="spellEnd"/>
      <w:r>
        <w:rPr>
          <w:rFonts w:ascii="Bookman Old Style" w:hAnsi="Bookman Old Style"/>
          <w:color w:val="FF0000"/>
          <w:sz w:val="22"/>
          <w:szCs w:val="22"/>
        </w:rPr>
        <w:t xml:space="preserve">", Warszawa - Ursus </w:t>
      </w:r>
    </w:p>
    <w:p w:rsidR="00175A23" w:rsidRDefault="00175A23" w:rsidP="00175A23">
      <w:pPr>
        <w:pStyle w:val="Tekstpodstawowy"/>
        <w:jc w:val="both"/>
        <w:rPr>
          <w:rFonts w:ascii="Bookman Old Style" w:hAnsi="Bookman Old Style"/>
          <w:color w:val="FF0000"/>
          <w:sz w:val="22"/>
          <w:szCs w:val="22"/>
        </w:rPr>
      </w:pPr>
      <w:r>
        <w:rPr>
          <w:rFonts w:ascii="Bookman Old Style" w:hAnsi="Bookman Old Style"/>
          <w:color w:val="FF0000"/>
          <w:sz w:val="22"/>
          <w:szCs w:val="22"/>
        </w:rPr>
        <w:t>ul. Traktorzystów 14.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  <w:r>
        <w:rPr>
          <w:rFonts w:ascii="Bookman Old Style" w:hAnsi="Bookman Old Style"/>
          <w:b/>
          <w:snapToGrid w:val="0"/>
          <w:sz w:val="22"/>
          <w:szCs w:val="22"/>
        </w:rPr>
        <w:t>Kryteria oceny uczestników konkursu</w:t>
      </w:r>
    </w:p>
    <w:p w:rsidR="00175A23" w:rsidRPr="00675CFA" w:rsidRDefault="00175A23" w:rsidP="00675CFA">
      <w:pPr>
        <w:pStyle w:val="Akapitzlist"/>
        <w:widowControl w:val="0"/>
        <w:numPr>
          <w:ilvl w:val="0"/>
          <w:numId w:val="6"/>
        </w:numPr>
        <w:jc w:val="both"/>
        <w:rPr>
          <w:rFonts w:ascii="Bookman Old Style" w:hAnsi="Bookman Old Style"/>
          <w:snapToGrid w:val="0"/>
        </w:rPr>
      </w:pPr>
      <w:r w:rsidRPr="00675CFA">
        <w:rPr>
          <w:rFonts w:ascii="Bookman Old Style" w:hAnsi="Bookman Old Style"/>
          <w:snapToGrid w:val="0"/>
        </w:rPr>
        <w:t xml:space="preserve">precyzja intonacji, dykcja i interpretacja </w:t>
      </w:r>
    </w:p>
    <w:p w:rsidR="00175A23" w:rsidRPr="00675CFA" w:rsidRDefault="00175A23" w:rsidP="00675CFA">
      <w:pPr>
        <w:pStyle w:val="Akapitzlist"/>
        <w:widowControl w:val="0"/>
        <w:numPr>
          <w:ilvl w:val="0"/>
          <w:numId w:val="6"/>
        </w:numPr>
        <w:jc w:val="both"/>
        <w:rPr>
          <w:rFonts w:ascii="Bookman Old Style" w:hAnsi="Bookman Old Style"/>
          <w:snapToGrid w:val="0"/>
        </w:rPr>
      </w:pPr>
      <w:r w:rsidRPr="00675CFA">
        <w:rPr>
          <w:rFonts w:ascii="Bookman Old Style" w:hAnsi="Bookman Old Style"/>
          <w:snapToGrid w:val="0"/>
        </w:rPr>
        <w:t>wrażenie artystyczno - estetyczne</w:t>
      </w:r>
    </w:p>
    <w:p w:rsidR="00175A23" w:rsidRPr="00675CFA" w:rsidRDefault="00175A23" w:rsidP="00675CFA">
      <w:pPr>
        <w:pStyle w:val="Akapitzlist"/>
        <w:widowControl w:val="0"/>
        <w:numPr>
          <w:ilvl w:val="0"/>
          <w:numId w:val="6"/>
        </w:numPr>
        <w:jc w:val="both"/>
        <w:rPr>
          <w:rFonts w:ascii="Bookman Old Style" w:hAnsi="Bookman Old Style"/>
          <w:snapToGrid w:val="0"/>
        </w:rPr>
      </w:pPr>
      <w:r w:rsidRPr="00675CFA">
        <w:rPr>
          <w:rFonts w:ascii="Bookman Old Style" w:hAnsi="Bookman Old Style"/>
          <w:snapToGrid w:val="0"/>
        </w:rPr>
        <w:t>dobór repertuaru (ze względu na wiek wykonawcy)</w:t>
      </w:r>
    </w:p>
    <w:p w:rsidR="00175A23" w:rsidRDefault="00175A23" w:rsidP="00175A23">
      <w:pPr>
        <w:widowControl w:val="0"/>
        <w:jc w:val="both"/>
        <w:rPr>
          <w:rFonts w:ascii="Bookman Old Style" w:hAnsi="Bookman Old Style"/>
          <w:b/>
          <w:snapToGrid w:val="0"/>
          <w:sz w:val="22"/>
          <w:szCs w:val="22"/>
        </w:rPr>
      </w:pPr>
      <w:r>
        <w:rPr>
          <w:rFonts w:ascii="Bookman Old Style" w:hAnsi="Bookman Old Style"/>
          <w:b/>
          <w:snapToGrid w:val="0"/>
          <w:sz w:val="22"/>
          <w:szCs w:val="22"/>
        </w:rPr>
        <w:t xml:space="preserve">Informacje 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Szczegółowych informacji udziela  opi</w:t>
      </w:r>
      <w:r w:rsidR="009B08CC">
        <w:rPr>
          <w:rFonts w:ascii="Bookman Old Style" w:hAnsi="Bookman Old Style"/>
          <w:snapToGrid w:val="0"/>
          <w:sz w:val="22"/>
          <w:szCs w:val="22"/>
        </w:rPr>
        <w:t xml:space="preserve">ekun konkursu Anna </w:t>
      </w:r>
      <w:proofErr w:type="spellStart"/>
      <w:r w:rsidR="009B08CC">
        <w:rPr>
          <w:rFonts w:ascii="Bookman Old Style" w:hAnsi="Bookman Old Style"/>
          <w:snapToGrid w:val="0"/>
          <w:sz w:val="22"/>
          <w:szCs w:val="22"/>
        </w:rPr>
        <w:t>Zgutka</w:t>
      </w:r>
      <w:proofErr w:type="spellEnd"/>
      <w:r>
        <w:rPr>
          <w:rFonts w:ascii="Bookman Old Style" w:hAnsi="Bookman Old Style"/>
          <w:snapToGrid w:val="0"/>
          <w:sz w:val="22"/>
          <w:szCs w:val="22"/>
        </w:rPr>
        <w:t xml:space="preserve"> 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Dom Kultury „ Kolorowa ” 02 – 495 Warszawa-Ursus, ul. gen. K. Sosnkowskiego 16,  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II piętr</w:t>
      </w:r>
      <w:r w:rsidR="009B08CC">
        <w:rPr>
          <w:rFonts w:ascii="Bookman Old Style" w:hAnsi="Bookman Old Style"/>
          <w:snapToGrid w:val="0"/>
          <w:sz w:val="22"/>
          <w:szCs w:val="22"/>
        </w:rPr>
        <w:t xml:space="preserve">o pokój 230, </w:t>
      </w:r>
      <w:r>
        <w:rPr>
          <w:rFonts w:ascii="Bookman Old Style" w:hAnsi="Bookman Old Style"/>
          <w:snapToGrid w:val="0"/>
          <w:sz w:val="22"/>
          <w:szCs w:val="22"/>
        </w:rPr>
        <w:t>tel. 22 867 63 95, 22 667 83 75</w:t>
      </w:r>
    </w:p>
    <w:p w:rsidR="00175A23" w:rsidRDefault="00175A23" w:rsidP="00175A23">
      <w:pPr>
        <w:widowControl w:val="0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Powyższa   informacja  będzie dostępna  również  na  stronie  internetowej  organizatora </w:t>
      </w:r>
      <w:r>
        <w:rPr>
          <w:rFonts w:ascii="Bookman Old Style" w:hAnsi="Bookman Old Style"/>
          <w:snapToGrid w:val="0"/>
          <w:sz w:val="22"/>
          <w:szCs w:val="22"/>
          <w:u w:val="single"/>
        </w:rPr>
        <w:t>www.kolorowa.arsus.pl</w:t>
      </w:r>
      <w:r>
        <w:rPr>
          <w:rFonts w:ascii="Bookman Old Style" w:hAnsi="Bookman Old Style"/>
          <w:snapToGrid w:val="0"/>
          <w:sz w:val="22"/>
          <w:szCs w:val="22"/>
        </w:rPr>
        <w:t xml:space="preserve"> </w:t>
      </w:r>
    </w:p>
    <w:p w:rsidR="00175A23" w:rsidRDefault="00B14B15" w:rsidP="00B14B15">
      <w:pPr>
        <w:widowControl w:val="0"/>
        <w:jc w:val="center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bCs/>
          <w:i/>
          <w:iCs/>
          <w:sz w:val="22"/>
          <w:szCs w:val="22"/>
        </w:rPr>
        <w:t xml:space="preserve">                                            </w:t>
      </w:r>
      <w:r w:rsidR="00175A23">
        <w:rPr>
          <w:rFonts w:ascii="Bookman Old Style" w:hAnsi="Bookman Old Style"/>
          <w:bCs/>
          <w:i/>
          <w:iCs/>
          <w:sz w:val="22"/>
          <w:szCs w:val="22"/>
        </w:rPr>
        <w:t>Organizatorzy</w:t>
      </w:r>
    </w:p>
    <w:p w:rsidR="00175A23" w:rsidRDefault="00175A23" w:rsidP="00B14B15">
      <w:pPr>
        <w:widowControl w:val="0"/>
        <w:jc w:val="center"/>
        <w:rPr>
          <w:rFonts w:ascii="Bookman Old Style" w:hAnsi="Bookman Old Style"/>
          <w:snapToGrid w:val="0"/>
          <w:sz w:val="22"/>
          <w:szCs w:val="22"/>
        </w:rPr>
      </w:pPr>
    </w:p>
    <w:p w:rsidR="00175A23" w:rsidRDefault="00175A23" w:rsidP="00175A23">
      <w:pPr>
        <w:widowControl w:val="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snapToGrid w:val="0"/>
          <w:sz w:val="22"/>
          <w:szCs w:val="22"/>
        </w:rPr>
        <w:t>w załączeniu: karta zgłoszenia</w:t>
      </w:r>
    </w:p>
    <w:p w:rsidR="00B14B15" w:rsidRDefault="00B14B15" w:rsidP="00175A23">
      <w:pPr>
        <w:widowControl w:val="0"/>
        <w:jc w:val="center"/>
        <w:rPr>
          <w:rFonts w:ascii="Bookman Old Style" w:hAnsi="Bookman Old Style"/>
          <w:b/>
          <w:i/>
        </w:rPr>
      </w:pPr>
    </w:p>
    <w:p w:rsidR="00175A23" w:rsidRDefault="00175A23" w:rsidP="009B08CC">
      <w:pPr>
        <w:widowControl w:val="0"/>
        <w:jc w:val="center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b/>
          <w:i/>
        </w:rPr>
        <w:t>XVII Konkurs Piosenkarski</w:t>
      </w:r>
    </w:p>
    <w:p w:rsidR="00175A23" w:rsidRDefault="00175A23" w:rsidP="00175A23">
      <w:pPr>
        <w:widowControl w:val="0"/>
        <w:jc w:val="center"/>
        <w:rPr>
          <w:rFonts w:ascii="Arial Black" w:hAnsi="Arial Black"/>
          <w:b/>
          <w:color w:val="FF0000"/>
          <w:w w:val="94"/>
          <w:sz w:val="36"/>
          <w:szCs w:val="36"/>
        </w:rPr>
      </w:pPr>
      <w:r>
        <w:rPr>
          <w:rFonts w:ascii="Bookman Old Style" w:hAnsi="Bookman Old Style"/>
          <w:snapToGrid w:val="0"/>
          <w:sz w:val="22"/>
          <w:szCs w:val="22"/>
        </w:rPr>
        <w:t xml:space="preserve"> </w:t>
      </w:r>
      <w:r>
        <w:rPr>
          <w:rFonts w:ascii="Arial Black" w:hAnsi="Arial Black"/>
          <w:b/>
          <w:color w:val="FF0000"/>
          <w:w w:val="94"/>
          <w:sz w:val="36"/>
          <w:szCs w:val="36"/>
        </w:rPr>
        <w:t>TULIPANADA</w:t>
      </w:r>
    </w:p>
    <w:p w:rsidR="00175A23" w:rsidRPr="00B14B15" w:rsidRDefault="00B14B15" w:rsidP="00433827">
      <w:pPr>
        <w:widowControl w:val="0"/>
        <w:jc w:val="center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Arial Black" w:hAnsi="Arial Black"/>
          <w:b/>
          <w:color w:val="FF0000"/>
          <w:w w:val="94"/>
          <w:sz w:val="36"/>
          <w:szCs w:val="36"/>
        </w:rPr>
        <w:t xml:space="preserve"> </w:t>
      </w:r>
      <w:r w:rsidR="00175A23">
        <w:rPr>
          <w:rFonts w:ascii="Verdana" w:hAnsi="Verdana" w:cs="Arial"/>
          <w:b/>
          <w:w w:val="95"/>
        </w:rPr>
        <w:t>KARTA ZGŁOSZENIA</w:t>
      </w:r>
    </w:p>
    <w:p w:rsidR="00175A23" w:rsidRDefault="00175A23" w:rsidP="00175A23">
      <w:pPr>
        <w:pStyle w:val="Zwykytekst"/>
        <w:rPr>
          <w:rFonts w:ascii="Verdana" w:hAnsi="Verdana"/>
          <w:b/>
        </w:rPr>
      </w:pPr>
      <w:r>
        <w:rPr>
          <w:rFonts w:ascii="Verdana" w:hAnsi="Verdana"/>
          <w:sz w:val="24"/>
          <w:szCs w:val="24"/>
        </w:rPr>
        <w:t xml:space="preserve">           </w:t>
      </w:r>
      <w:r>
        <w:rPr>
          <w:rFonts w:ascii="Verdana" w:hAnsi="Verdana"/>
          <w:b/>
        </w:rPr>
        <w:t xml:space="preserve"> </w:t>
      </w:r>
    </w:p>
    <w:p w:rsidR="00175A23" w:rsidRDefault="00175A23" w:rsidP="00175A23">
      <w:pPr>
        <w:pStyle w:val="Zwykytek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>PROSIMY WYPEŁNIĆ PISMEM DRUKOWANYM</w:t>
      </w:r>
    </w:p>
    <w:p w:rsidR="00175A23" w:rsidRDefault="00175A23" w:rsidP="00175A23">
      <w:pPr>
        <w:pStyle w:val="Zwykytek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</w:t>
      </w: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4"/>
        <w:gridCol w:w="7360"/>
      </w:tblGrid>
      <w:tr w:rsidR="00175A23" w:rsidTr="00B14B15">
        <w:trPr>
          <w:trHeight w:val="932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D4" w:rsidRDefault="00175A23" w:rsidP="001B29D4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Nazwa</w:t>
            </w:r>
          </w:p>
          <w:p w:rsidR="00175A23" w:rsidRDefault="00175A23" w:rsidP="001B29D4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placówki zgłaszającej</w:t>
            </w:r>
          </w:p>
          <w:p w:rsidR="00175A23" w:rsidRDefault="001B29D4" w:rsidP="00B14B15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(adres,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telefon,e-mail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175A23" w:rsidRDefault="00175A23" w:rsidP="00175A23">
      <w:pPr>
        <w:pStyle w:val="Zwykytek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6061"/>
      </w:tblGrid>
      <w:tr w:rsidR="00175A23" w:rsidTr="001B29D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 uczestnika</w:t>
            </w:r>
          </w:p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lub nazwa zespołu</w:t>
            </w:r>
          </w:p>
          <w:p w:rsidR="00175A23" w:rsidRDefault="00175A23" w:rsidP="00B14B15">
            <w:pPr>
              <w:pStyle w:val="Zwykytekst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(w przypadku zespołu –podać ilość osób)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175A23" w:rsidRDefault="00175A23" w:rsidP="00175A23">
      <w:pPr>
        <w:pStyle w:val="Zwykytek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3"/>
        <w:gridCol w:w="7209"/>
      </w:tblGrid>
      <w:tr w:rsidR="00175A23" w:rsidTr="00175A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Kategoria wiekowa</w:t>
            </w:r>
          </w:p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(proszę odpowiednio </w:t>
            </w:r>
            <w:r w:rsidR="0043382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zaznaczyć krzyżykiem w kratce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561D04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I.                  II.                   III.                       </w:t>
            </w:r>
            <w:r w:rsidR="00175A23">
              <w:rPr>
                <w:rFonts w:ascii="Arial" w:hAnsi="Arial" w:cs="Arial"/>
                <w:sz w:val="22"/>
                <w:szCs w:val="22"/>
                <w:lang w:eastAsia="en-US"/>
              </w:rPr>
              <w:t>IV.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V.</w:t>
            </w:r>
          </w:p>
          <w:p w:rsidR="00175A23" w:rsidRDefault="00A24477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5" style="position:absolute;margin-left:219.55pt;margin-top:21.2pt;width:12.1pt;height:11.5pt;z-index:251663360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2" style="position:absolute;margin-left:14.65pt;margin-top:21.25pt;width:12.1pt;height:11.5pt;z-index:251661312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6" style="position:absolute;margin-left:74.55pt;margin-top:21.3pt;width:12.1pt;height:11.5pt;z-index:251664384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7" style="position:absolute;margin-left:144.25pt;margin-top:21.3pt;width:12.1pt;height:11.5pt;z-index:251665408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4" style="position:absolute;margin-left:302.55pt;margin-top:21.35pt;width:12.1pt;height:11.5pt;z-index:251662336"/>
              </w:pict>
            </w:r>
            <w:r w:rsidR="00561D04">
              <w:rPr>
                <w:rFonts w:ascii="Arial" w:hAnsi="Arial" w:cs="Arial"/>
                <w:sz w:val="22"/>
                <w:szCs w:val="22"/>
                <w:lang w:eastAsia="en-US"/>
              </w:rPr>
              <w:t xml:space="preserve">(6 - 7 lat)     (8 -10 lat)      (11 - 14 lat)      (15 – 17 lat)       </w:t>
            </w:r>
            <w:r w:rsidR="00175A23">
              <w:rPr>
                <w:rFonts w:ascii="Arial" w:hAnsi="Arial" w:cs="Arial"/>
                <w:sz w:val="22"/>
                <w:szCs w:val="22"/>
                <w:lang w:eastAsia="en-US"/>
              </w:rPr>
              <w:t>(od 18 lat)</w:t>
            </w:r>
          </w:p>
        </w:tc>
      </w:tr>
    </w:tbl>
    <w:p w:rsidR="00175A23" w:rsidRDefault="00175A23" w:rsidP="00175A23">
      <w:pPr>
        <w:pStyle w:val="Zwykytek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3"/>
        <w:gridCol w:w="6649"/>
      </w:tblGrid>
      <w:tr w:rsidR="00175A23" w:rsidTr="00175A2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Kategoria muzyczna</w:t>
            </w:r>
          </w:p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(proszę odpowiednio zaznaczyć)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soliści – wokaliści</w:t>
            </w:r>
          </w:p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zespoły wokalno – instrumentalne</w:t>
            </w:r>
          </w:p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chóralna</w:t>
            </w:r>
          </w:p>
        </w:tc>
      </w:tr>
    </w:tbl>
    <w:p w:rsidR="00175A23" w:rsidRDefault="00175A23" w:rsidP="00175A23">
      <w:pPr>
        <w:pStyle w:val="Zwyky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etap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8897"/>
      </w:tblGrid>
      <w:tr w:rsidR="00175A23" w:rsidTr="00175A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 utworu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75A23" w:rsidTr="00175A23">
        <w:trPr>
          <w:trHeight w:val="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kompozytor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75A23" w:rsidTr="00175A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autor tekstu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</w:t>
            </w:r>
          </w:p>
        </w:tc>
      </w:tr>
    </w:tbl>
    <w:p w:rsidR="00175A23" w:rsidRDefault="00175A23" w:rsidP="00175A23">
      <w:pPr>
        <w:pStyle w:val="Zwyky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etap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8897"/>
      </w:tblGrid>
      <w:tr w:rsidR="00175A23" w:rsidTr="00175A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utworu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75A23" w:rsidTr="00175A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kompozytor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75A23" w:rsidTr="00175A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autor tekstu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175A23" w:rsidRDefault="00175A23" w:rsidP="00175A23">
      <w:pPr>
        <w:pStyle w:val="Zwykytek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6"/>
        <w:gridCol w:w="6786"/>
      </w:tblGrid>
      <w:tr w:rsidR="00175A23" w:rsidTr="001B29D4">
        <w:trPr>
          <w:trHeight w:val="1236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Rodzaj akompaniamentu</w:t>
            </w:r>
          </w:p>
          <w:p w:rsidR="00175A23" w:rsidRDefault="00175A23">
            <w:pPr>
              <w:pStyle w:val="Zwykytekst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(proszę odpowiednio zaznaczyć)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</w:t>
            </w:r>
          </w:p>
          <w:p w:rsidR="00175A23" w:rsidRDefault="00A24477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4477">
              <w:rPr>
                <w:lang w:eastAsia="en-US"/>
              </w:rPr>
              <w:pict>
                <v:rect id="_x0000_s1027" style="position:absolute;margin-left:257.4pt;margin-top:0;width:12.1pt;height:11.5pt;z-index:251656192"/>
              </w:pict>
            </w:r>
            <w:r w:rsidRPr="00A24477">
              <w:rPr>
                <w:lang w:eastAsia="en-US"/>
              </w:rPr>
              <w:pict>
                <v:rect id="_x0000_s1028" style="position:absolute;margin-left:151pt;margin-top:0;width:12.1pt;height:11.5pt;z-index:251657216"/>
              </w:pict>
            </w:r>
            <w:r w:rsidRPr="00A24477">
              <w:rPr>
                <w:lang w:eastAsia="en-US"/>
              </w:rPr>
              <w:pict>
                <v:rect id="_x0000_s1029" style="position:absolute;margin-left:30.5pt;margin-top:0;width:12.1pt;height:11.5pt;z-index:251658240"/>
              </w:pict>
            </w:r>
            <w:r w:rsidR="00175A2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fortepian                         gitara                          syntezator    </w:t>
            </w:r>
          </w:p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75A23" w:rsidRDefault="00A24477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4477">
              <w:rPr>
                <w:lang w:eastAsia="en-US"/>
              </w:rPr>
              <w:pict>
                <v:rect id="_x0000_s1031" style="position:absolute;margin-left:5.6pt;margin-top:.35pt;width:12.1pt;height:11.5pt;z-index:251659264"/>
              </w:pict>
            </w:r>
            <w:r w:rsidRPr="00A24477">
              <w:rPr>
                <w:lang w:eastAsia="en-US"/>
              </w:rPr>
              <w:pict>
                <v:rect id="_x0000_s1030" style="position:absolute;margin-left:106.45pt;margin-top:.35pt;width:12.1pt;height:11.5pt;z-index:251660288"/>
              </w:pict>
            </w:r>
            <w:r w:rsidR="00175A2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nośnik cyfrowy               inne instrumenty, jakie…</w:t>
            </w:r>
          </w:p>
          <w:p w:rsidR="00175A23" w:rsidRDefault="00175A23">
            <w:pPr>
              <w:pStyle w:val="Zwykyteks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1B29D4" w:rsidRDefault="001B29D4" w:rsidP="001B29D4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ZGODA NA PRZETWARZANIE DANYCH OSOBOWYCH</w:t>
      </w:r>
    </w:p>
    <w:p w:rsidR="001B29D4" w:rsidRDefault="001B29D4" w:rsidP="001B29D4">
      <w:pPr>
        <w:pStyle w:val="Bezodstpw"/>
        <w:ind w:left="-142" w:right="-142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Zgodnie  z Ustawą z dnia 10 maja 2018 o ochronie danych osobowych, Ustawy z dnia 29 sierpnia 1997r. (tj. Dz. U. z 2014r., poz.1182 ze zm.) oraz 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(Dz. Urz. UE L 119/1 z 4.5.2016r.), dalej RODO, akceptuję warunki TULIPANADY i wyrażam zgodę na  wykorzystywanie i przetwarzanie danych osobowych w celach w/w. Wyrażam zgodę na przetwarzanie danych osobowych dotyczących numeru telefonu oraz adresu e-mail. Jednocześnie oświadczam, że przekazuję moje dane osobowe całkowicie dobrowolnie. Oświadczam ponadto, że zostałem/</w:t>
      </w:r>
      <w:proofErr w:type="spellStart"/>
      <w:r>
        <w:rPr>
          <w:rFonts w:ascii="Verdana" w:hAnsi="Verdana"/>
          <w:sz w:val="16"/>
          <w:szCs w:val="16"/>
        </w:rPr>
        <w:t>am</w:t>
      </w:r>
      <w:proofErr w:type="spellEnd"/>
      <w:r>
        <w:rPr>
          <w:rFonts w:ascii="Verdana" w:hAnsi="Verdana"/>
          <w:sz w:val="16"/>
          <w:szCs w:val="16"/>
        </w:rPr>
        <w:t xml:space="preserve"> poinformowany/na o przysługującym mi prawie dostępu do treści tych danych i możliwości ich poprawienia, a także o prawie wycofania zgody na przetwarzanie tych danych w każdym czasie.1.Administratorem Pani/Pana danych osobowych jest firma OŚRODEK KULTURY ARSUS W DZIELNICY URSUS m.st. WARSZAWY.2.Pani/Pana dane osobowe będą przechowywane na czas realizacji TULIPANADY.3.Posiada Pani/Pan prawo dostępu do treści swoich danych oraz prawo ich sprostowana, usunięcia, ograniczenia przetwarzania, prawo do przenoszenia danych, prawo wniesienia sprzeciwu, prawo do cofnięcia zgody w dowolnym momencie bez wpływu na zgodność z prawem przetwarzania, którego dokonano na podstawie zgody przed jej cofnięciem.4.W sytuacji, gdy uzna Pani/Pan, że przetwarzanie podanych danych osobowych narusza przepisy RODO posiada Pan/Pani prawo do wniesienie skargi do organu nadzorczego w Polsce – Prezesa Urzędu Ochrony Danych Osobowych.5.Podanie przez Panią/Pana danych osobowych jest wymogiem Przeglądu Recytatorskiego; ich nieprzekazanie spowoduje niemożność realizacji zgłoszenia do TULIPANADY  i związanych z nim obowiązków. Jednocześnie wyrażam zgodę na fotografowanie, filmowanie bądź inną rejestrację przebiegu TULIPANADY oraz ewentualną późniejszą eksploatację zarejestrowanego materiału (TV, prasa, Internet itp.).</w:t>
      </w:r>
    </w:p>
    <w:p w:rsidR="001B29D4" w:rsidRDefault="001B29D4" w:rsidP="001B29D4">
      <w:pPr>
        <w:pStyle w:val="Bezodstpw"/>
        <w:tabs>
          <w:tab w:val="left" w:pos="426"/>
        </w:tabs>
        <w:ind w:left="-142" w:right="-142" w:hanging="426"/>
        <w:rPr>
          <w:rFonts w:ascii="Verdana" w:hAnsi="Verdana"/>
          <w:sz w:val="16"/>
          <w:szCs w:val="16"/>
        </w:rPr>
      </w:pPr>
    </w:p>
    <w:p w:rsidR="001B29D4" w:rsidRDefault="001B29D4" w:rsidP="001B29D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</w:t>
      </w:r>
      <w:r>
        <w:rPr>
          <w:rFonts w:ascii="Verdana" w:hAnsi="Verdana"/>
          <w:sz w:val="28"/>
          <w:szCs w:val="28"/>
        </w:rPr>
        <w:sym w:font="Wingdings" w:char="00A8"/>
      </w:r>
      <w:r>
        <w:rPr>
          <w:rFonts w:ascii="Verdana" w:hAnsi="Verdana"/>
          <w:sz w:val="28"/>
          <w:szCs w:val="28"/>
        </w:rPr>
        <w:t xml:space="preserve"> TAK         </w:t>
      </w:r>
      <w:r>
        <w:rPr>
          <w:rFonts w:ascii="Verdana" w:hAnsi="Verdana"/>
          <w:sz w:val="28"/>
          <w:szCs w:val="28"/>
        </w:rPr>
        <w:sym w:font="Wingdings" w:char="00A8"/>
      </w:r>
      <w:r>
        <w:rPr>
          <w:rFonts w:ascii="Verdana" w:hAnsi="Verdana"/>
          <w:sz w:val="28"/>
          <w:szCs w:val="28"/>
        </w:rPr>
        <w:t xml:space="preserve"> NIE</w:t>
      </w:r>
    </w:p>
    <w:p w:rsidR="00B14B15" w:rsidRDefault="00561D04" w:rsidP="00561D04">
      <w:pPr>
        <w:pStyle w:val="Zwykytekst"/>
        <w:ind w:right="14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="001B29D4">
        <w:rPr>
          <w:rFonts w:ascii="Arial" w:hAnsi="Arial" w:cs="Arial"/>
          <w:b/>
        </w:rPr>
        <w:t xml:space="preserve"> </w:t>
      </w:r>
      <w:r w:rsidR="00B14B15">
        <w:rPr>
          <w:rFonts w:ascii="Arial" w:hAnsi="Arial" w:cs="Arial"/>
          <w:b/>
          <w:sz w:val="18"/>
          <w:szCs w:val="18"/>
        </w:rPr>
        <w:t>D O M    K U L T U R Y   „  K  O  L  O  R  O  W  A  ”</w:t>
      </w:r>
    </w:p>
    <w:p w:rsidR="00B14B15" w:rsidRDefault="00B14B15" w:rsidP="00561D04">
      <w:pPr>
        <w:pStyle w:val="Zwykytekst"/>
        <w:ind w:right="14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02 – 495 Warszawa, ul. gen. K. Sosnkowskiego 16                           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tel. 22 867 63 95, 22 667 83 75</w:t>
      </w:r>
    </w:p>
    <w:p w:rsidR="00561D04" w:rsidRPr="00821E66" w:rsidRDefault="00B14B15" w:rsidP="00561D04">
      <w:pPr>
        <w:pStyle w:val="Zwykytekst"/>
        <w:ind w:right="142"/>
        <w:jc w:val="right"/>
        <w:rPr>
          <w:rFonts w:ascii="Arial" w:hAnsi="Arial" w:cs="Arial"/>
          <w:i/>
          <w:sz w:val="18"/>
          <w:szCs w:val="18"/>
        </w:rPr>
      </w:pPr>
      <w:r w:rsidRPr="00821E66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</w:t>
      </w:r>
      <w:hyperlink r:id="rId11" w:history="1">
        <w:r w:rsidR="00561D04" w:rsidRPr="00821E66">
          <w:rPr>
            <w:rStyle w:val="Hipercze"/>
            <w:rFonts w:ascii="Arial" w:eastAsia="Arial Unicode MS" w:hAnsi="Arial" w:cs="Arial"/>
            <w:i/>
            <w:sz w:val="18"/>
            <w:szCs w:val="18"/>
          </w:rPr>
          <w:t>www.kolorowa.arsus.p</w:t>
        </w:r>
      </w:hyperlink>
      <w:r w:rsidRPr="00821E66">
        <w:rPr>
          <w:rFonts w:ascii="Arial" w:hAnsi="Arial" w:cs="Arial"/>
          <w:i/>
          <w:sz w:val="18"/>
          <w:szCs w:val="18"/>
        </w:rPr>
        <w:t>l</w:t>
      </w:r>
      <w:r w:rsidRPr="00821E66">
        <w:rPr>
          <w:rFonts w:ascii="Arial" w:hAnsi="Arial" w:cs="Arial"/>
          <w:i/>
          <w:sz w:val="22"/>
          <w:szCs w:val="22"/>
        </w:rPr>
        <w:t xml:space="preserve"> </w:t>
      </w:r>
      <w:r w:rsidR="00561D04" w:rsidRPr="00821E66">
        <w:rPr>
          <w:rFonts w:ascii="Arial" w:hAnsi="Arial" w:cs="Arial"/>
          <w:i/>
          <w:sz w:val="22"/>
          <w:szCs w:val="22"/>
        </w:rPr>
        <w:t xml:space="preserve">     </w:t>
      </w:r>
      <w:r w:rsidR="00561D04">
        <w:rPr>
          <w:rFonts w:ascii="Arial" w:hAnsi="Arial" w:cs="Arial"/>
          <w:i/>
          <w:sz w:val="18"/>
          <w:szCs w:val="18"/>
          <w:lang w:val="de-DE"/>
        </w:rPr>
        <w:t>e-</w:t>
      </w:r>
      <w:proofErr w:type="spellStart"/>
      <w:r w:rsidR="00561D04">
        <w:rPr>
          <w:rFonts w:ascii="Arial" w:hAnsi="Arial" w:cs="Arial"/>
          <w:i/>
          <w:sz w:val="18"/>
          <w:szCs w:val="18"/>
          <w:lang w:val="de-DE"/>
        </w:rPr>
        <w:t>mail</w:t>
      </w:r>
      <w:proofErr w:type="spellEnd"/>
      <w:r w:rsidR="00561D04">
        <w:rPr>
          <w:rFonts w:ascii="Arial" w:hAnsi="Arial" w:cs="Arial"/>
          <w:i/>
          <w:sz w:val="18"/>
          <w:szCs w:val="18"/>
          <w:lang w:val="de-DE"/>
        </w:rPr>
        <w:t xml:space="preserve">: </w:t>
      </w:r>
      <w:r w:rsidR="00561D04">
        <w:rPr>
          <w:rFonts w:ascii="Arial" w:eastAsia="Arial Unicode MS" w:hAnsi="Arial" w:cs="Arial"/>
          <w:i/>
          <w:sz w:val="18"/>
          <w:szCs w:val="18"/>
          <w:lang w:val="de-DE"/>
        </w:rPr>
        <w:t>dk.kolorowa@gmail.com</w:t>
      </w:r>
    </w:p>
    <w:p w:rsidR="00B14B15" w:rsidRPr="00821E66" w:rsidRDefault="00B14B15" w:rsidP="00B14B15">
      <w:pPr>
        <w:pStyle w:val="Zwykytekst"/>
        <w:ind w:right="142"/>
        <w:jc w:val="right"/>
        <w:rPr>
          <w:rFonts w:ascii="Arial" w:hAnsi="Arial" w:cs="Arial"/>
          <w:i/>
          <w:sz w:val="22"/>
          <w:szCs w:val="22"/>
        </w:rPr>
      </w:pPr>
      <w:r w:rsidRPr="00821E66">
        <w:rPr>
          <w:rFonts w:ascii="Arial" w:hAnsi="Arial" w:cs="Arial"/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4B15" w:rsidRPr="00821E66" w:rsidRDefault="00B14B15" w:rsidP="00B14B15">
      <w:pPr>
        <w:rPr>
          <w:sz w:val="18"/>
          <w:szCs w:val="18"/>
        </w:rPr>
      </w:pPr>
    </w:p>
    <w:p w:rsidR="00175A23" w:rsidRPr="00821E66" w:rsidRDefault="00175A23" w:rsidP="00175A23">
      <w:pPr>
        <w:pStyle w:val="Zwykytekst"/>
        <w:rPr>
          <w:rFonts w:ascii="Arial" w:hAnsi="Arial" w:cs="Arial"/>
          <w:i/>
          <w:sz w:val="22"/>
          <w:szCs w:val="22"/>
          <w:u w:val="single"/>
        </w:rPr>
      </w:pPr>
    </w:p>
    <w:p w:rsidR="00175A23" w:rsidRPr="00821E66" w:rsidRDefault="00175A23" w:rsidP="00B14B15">
      <w:pPr>
        <w:pStyle w:val="Zwykytekst"/>
        <w:ind w:right="142"/>
        <w:jc w:val="right"/>
        <w:rPr>
          <w:rFonts w:ascii="Arial" w:hAnsi="Arial" w:cs="Arial"/>
          <w:i/>
          <w:sz w:val="22"/>
          <w:szCs w:val="22"/>
        </w:rPr>
      </w:pPr>
      <w:r w:rsidRPr="00821E66">
        <w:rPr>
          <w:rFonts w:ascii="Arial" w:hAnsi="Arial" w:cs="Arial"/>
          <w:b/>
          <w:sz w:val="18"/>
          <w:szCs w:val="18"/>
        </w:rPr>
        <w:t xml:space="preserve">                                             </w:t>
      </w:r>
      <w:r w:rsidR="00B14B15" w:rsidRPr="00821E66">
        <w:rPr>
          <w:rFonts w:ascii="Arial" w:hAnsi="Arial" w:cs="Arial"/>
          <w:b/>
          <w:sz w:val="18"/>
          <w:szCs w:val="18"/>
        </w:rPr>
        <w:t xml:space="preserve">                          </w:t>
      </w:r>
    </w:p>
    <w:p w:rsidR="00175A23" w:rsidRPr="00821E66" w:rsidRDefault="00175A23" w:rsidP="00175A23">
      <w:pPr>
        <w:pStyle w:val="Zwykytekst"/>
        <w:ind w:right="142"/>
        <w:jc w:val="right"/>
        <w:rPr>
          <w:rFonts w:ascii="Arial" w:hAnsi="Arial" w:cs="Arial"/>
          <w:i/>
          <w:sz w:val="18"/>
          <w:szCs w:val="18"/>
        </w:rPr>
      </w:pPr>
    </w:p>
    <w:p w:rsidR="00175A23" w:rsidRPr="00821E66" w:rsidRDefault="00175A23" w:rsidP="00175A23"/>
    <w:p w:rsidR="00175A23" w:rsidRPr="00821E66" w:rsidRDefault="00175A23" w:rsidP="00175A23"/>
    <w:p w:rsidR="00175A23" w:rsidRPr="00821E66" w:rsidRDefault="00175A23" w:rsidP="00175A23"/>
    <w:p w:rsidR="00175A23" w:rsidRPr="00821E66" w:rsidRDefault="00175A23" w:rsidP="00175A23">
      <w:r w:rsidRPr="00821E66">
        <w:t xml:space="preserve"> </w:t>
      </w:r>
    </w:p>
    <w:p w:rsidR="00175A23" w:rsidRPr="00821E66" w:rsidRDefault="00175A23" w:rsidP="00175A23"/>
    <w:p w:rsidR="002D1C88" w:rsidRPr="00821E66" w:rsidRDefault="002D1C88"/>
    <w:sectPr w:rsidR="002D1C88" w:rsidRPr="00821E66" w:rsidSect="00561D04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0702"/>
    <w:multiLevelType w:val="hybridMultilevel"/>
    <w:tmpl w:val="FF061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D423F"/>
    <w:multiLevelType w:val="hybridMultilevel"/>
    <w:tmpl w:val="3F1EE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380720"/>
    <w:multiLevelType w:val="hybridMultilevel"/>
    <w:tmpl w:val="1E620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87423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7A097F39"/>
    <w:multiLevelType w:val="hybridMultilevel"/>
    <w:tmpl w:val="F440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226F7"/>
    <w:rsid w:val="00014F3C"/>
    <w:rsid w:val="0012059E"/>
    <w:rsid w:val="0015449C"/>
    <w:rsid w:val="00175A23"/>
    <w:rsid w:val="001B29D4"/>
    <w:rsid w:val="002D1C88"/>
    <w:rsid w:val="00313EE8"/>
    <w:rsid w:val="003A3F22"/>
    <w:rsid w:val="00413DEF"/>
    <w:rsid w:val="00433827"/>
    <w:rsid w:val="004962A2"/>
    <w:rsid w:val="00561D04"/>
    <w:rsid w:val="00613152"/>
    <w:rsid w:val="00675CFA"/>
    <w:rsid w:val="00726D9F"/>
    <w:rsid w:val="007938A1"/>
    <w:rsid w:val="00821E66"/>
    <w:rsid w:val="00884DFC"/>
    <w:rsid w:val="009B08CC"/>
    <w:rsid w:val="009C7267"/>
    <w:rsid w:val="00A24477"/>
    <w:rsid w:val="00B14B15"/>
    <w:rsid w:val="00C226F7"/>
    <w:rsid w:val="00C56920"/>
    <w:rsid w:val="00CA3301"/>
    <w:rsid w:val="00D04C2A"/>
    <w:rsid w:val="00D504BF"/>
    <w:rsid w:val="00D76027"/>
    <w:rsid w:val="00DF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5A23"/>
    <w:pPr>
      <w:keepNext/>
      <w:ind w:left="705"/>
      <w:outlineLvl w:val="0"/>
    </w:pPr>
    <w:rPr>
      <w:rFonts w:eastAsia="Arial Unicode MS"/>
      <w:i/>
      <w:color w:val="808080"/>
      <w:w w:val="95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5A23"/>
    <w:rPr>
      <w:rFonts w:ascii="Times New Roman" w:eastAsia="Arial Unicode MS" w:hAnsi="Times New Roman" w:cs="Times New Roman"/>
      <w:i/>
      <w:color w:val="808080"/>
      <w:w w:val="95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75A2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75A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75A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75A23"/>
    <w:pPr>
      <w:widowControl w:val="0"/>
      <w:snapToGrid w:val="0"/>
    </w:pPr>
    <w:rPr>
      <w:rFonts w:ascii="Georgia" w:hAnsi="Georgia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75A23"/>
    <w:rPr>
      <w:rFonts w:ascii="Georgia" w:eastAsia="Times New Roman" w:hAnsi="Georgia" w:cs="Times New Roman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175A2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5A2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75A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75A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orowa.arsu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olorowa.arsus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kolorowa.arsus.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k.kolorow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lorowa.ars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C72B1-0688-41F4-8537-A9DF50F0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1448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13</cp:revision>
  <cp:lastPrinted>2018-12-04T10:10:00Z</cp:lastPrinted>
  <dcterms:created xsi:type="dcterms:W3CDTF">2018-06-20T09:55:00Z</dcterms:created>
  <dcterms:modified xsi:type="dcterms:W3CDTF">2018-12-04T11:17:00Z</dcterms:modified>
</cp:coreProperties>
</file>